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FF5CD" w14:textId="77777777" w:rsidR="00E303A5" w:rsidRPr="004022C6" w:rsidRDefault="00E303A5" w:rsidP="004727AA">
      <w:pPr>
        <w:tabs>
          <w:tab w:val="left" w:pos="2253"/>
        </w:tabs>
        <w:rPr>
          <w:rFonts w:ascii="Times New Roman" w:hAnsi="Times New Roman"/>
          <w:sz w:val="22"/>
        </w:rPr>
        <w:sectPr w:rsidR="00E303A5" w:rsidRPr="004022C6">
          <w:headerReference w:type="default" r:id="rId8"/>
          <w:footerReference w:type="default" r:id="rId9"/>
          <w:pgSz w:w="12240" w:h="15840"/>
          <w:pgMar w:top="2448" w:right="1440" w:bottom="2088" w:left="1440" w:header="648" w:footer="720" w:gutter="0"/>
          <w:cols w:space="720"/>
        </w:sectPr>
      </w:pPr>
      <w:bookmarkStart w:id="0" w:name="_GoBack"/>
      <w:bookmarkEnd w:id="0"/>
    </w:p>
    <w:p w14:paraId="1B65939D" w14:textId="77777777" w:rsidR="00BF0E45" w:rsidRPr="004022C6" w:rsidRDefault="00BF0E45" w:rsidP="004727AA">
      <w:pPr>
        <w:jc w:val="center"/>
        <w:rPr>
          <w:rFonts w:ascii="Times New Roman" w:hAnsi="Times New Roman"/>
          <w:color w:val="FF0000"/>
        </w:rPr>
      </w:pPr>
      <w:r w:rsidRPr="004022C6">
        <w:rPr>
          <w:rFonts w:ascii="Times New Roman" w:hAnsi="Times New Roman"/>
        </w:rPr>
        <w:lastRenderedPageBreak/>
        <w:t>ADMINISTRATIVE COUNCIL MEETING</w:t>
      </w:r>
    </w:p>
    <w:p w14:paraId="22DCB538" w14:textId="77777777" w:rsidR="00BF0E45" w:rsidRPr="004022C6" w:rsidRDefault="0043048F" w:rsidP="004727AA">
      <w:pPr>
        <w:jc w:val="center"/>
        <w:rPr>
          <w:rFonts w:ascii="Times New Roman" w:hAnsi="Times New Roman"/>
          <w:color w:val="FF0000"/>
        </w:rPr>
      </w:pPr>
      <w:r w:rsidRPr="004022C6">
        <w:rPr>
          <w:rFonts w:ascii="Times New Roman" w:hAnsi="Times New Roman"/>
        </w:rPr>
        <w:t>Mon</w:t>
      </w:r>
      <w:r w:rsidR="00114C37" w:rsidRPr="004022C6">
        <w:rPr>
          <w:rFonts w:ascii="Times New Roman" w:hAnsi="Times New Roman"/>
        </w:rPr>
        <w:t>day</w:t>
      </w:r>
      <w:r w:rsidR="00BF0E45" w:rsidRPr="004022C6">
        <w:rPr>
          <w:rFonts w:ascii="Times New Roman" w:hAnsi="Times New Roman"/>
        </w:rPr>
        <w:t xml:space="preserve">, </w:t>
      </w:r>
      <w:r w:rsidRPr="004022C6">
        <w:rPr>
          <w:rFonts w:ascii="Times New Roman" w:hAnsi="Times New Roman"/>
        </w:rPr>
        <w:t>April 9</w:t>
      </w:r>
      <w:r w:rsidR="00114C37" w:rsidRPr="004022C6">
        <w:rPr>
          <w:rFonts w:ascii="Times New Roman" w:hAnsi="Times New Roman"/>
        </w:rPr>
        <w:t xml:space="preserve">, </w:t>
      </w:r>
      <w:r w:rsidR="003E08D4" w:rsidRPr="004022C6">
        <w:rPr>
          <w:rFonts w:ascii="Times New Roman" w:hAnsi="Times New Roman"/>
        </w:rPr>
        <w:t>201</w:t>
      </w:r>
      <w:r w:rsidRPr="004022C6">
        <w:rPr>
          <w:rFonts w:ascii="Times New Roman" w:hAnsi="Times New Roman"/>
        </w:rPr>
        <w:t>8</w:t>
      </w:r>
    </w:p>
    <w:p w14:paraId="0820EE41" w14:textId="77777777" w:rsidR="00BF0E45" w:rsidRPr="004022C6" w:rsidRDefault="00BF0E45" w:rsidP="004727AA">
      <w:pPr>
        <w:ind w:left="-180"/>
        <w:jc w:val="center"/>
        <w:rPr>
          <w:rFonts w:ascii="Times New Roman" w:hAnsi="Times New Roman"/>
        </w:rPr>
      </w:pPr>
      <w:r w:rsidRPr="004022C6">
        <w:rPr>
          <w:rFonts w:ascii="Times New Roman" w:hAnsi="Times New Roman"/>
          <w:szCs w:val="20"/>
        </w:rPr>
        <w:t>Academic Council Room, GRH 4</w:t>
      </w:r>
      <w:r w:rsidRPr="004022C6">
        <w:rPr>
          <w:rFonts w:ascii="Times New Roman" w:hAnsi="Times New Roman"/>
          <w:szCs w:val="20"/>
          <w:vertAlign w:val="superscript"/>
        </w:rPr>
        <w:t>th</w:t>
      </w:r>
      <w:r w:rsidRPr="004022C6">
        <w:rPr>
          <w:rFonts w:ascii="Times New Roman" w:hAnsi="Times New Roman"/>
          <w:szCs w:val="20"/>
        </w:rPr>
        <w:t xml:space="preserve"> Floor</w:t>
      </w:r>
    </w:p>
    <w:p w14:paraId="7260DCF9" w14:textId="77777777" w:rsidR="00BF0E45" w:rsidRPr="004022C6" w:rsidRDefault="00EE4AB9" w:rsidP="004727AA">
      <w:pPr>
        <w:jc w:val="center"/>
        <w:rPr>
          <w:rFonts w:ascii="Times New Roman" w:hAnsi="Times New Roman"/>
        </w:rPr>
      </w:pPr>
      <w:r w:rsidRPr="004022C6">
        <w:rPr>
          <w:rFonts w:ascii="Times New Roman" w:hAnsi="Times New Roman"/>
        </w:rPr>
        <w:t>1</w:t>
      </w:r>
      <w:r w:rsidR="00BF0E45" w:rsidRPr="004022C6">
        <w:rPr>
          <w:rFonts w:ascii="Times New Roman" w:hAnsi="Times New Roman"/>
        </w:rPr>
        <w:t>1</w:t>
      </w:r>
      <w:r w:rsidR="00114C37" w:rsidRPr="004022C6">
        <w:rPr>
          <w:rFonts w:ascii="Times New Roman" w:hAnsi="Times New Roman"/>
        </w:rPr>
        <w:t>:0</w:t>
      </w:r>
      <w:r w:rsidR="00BF0E45" w:rsidRPr="004022C6">
        <w:rPr>
          <w:rFonts w:ascii="Times New Roman" w:hAnsi="Times New Roman"/>
        </w:rPr>
        <w:t xml:space="preserve">0 </w:t>
      </w:r>
      <w:r w:rsidRPr="004022C6">
        <w:rPr>
          <w:rFonts w:ascii="Times New Roman" w:hAnsi="Times New Roman"/>
        </w:rPr>
        <w:t>a</w:t>
      </w:r>
      <w:r w:rsidR="00C24F35" w:rsidRPr="004022C6">
        <w:rPr>
          <w:rFonts w:ascii="Times New Roman" w:hAnsi="Times New Roman"/>
        </w:rPr>
        <w:t>.m.</w:t>
      </w:r>
      <w:r w:rsidR="00BF0E45" w:rsidRPr="004022C6">
        <w:rPr>
          <w:rFonts w:ascii="Times New Roman" w:hAnsi="Times New Roman"/>
        </w:rPr>
        <w:t>–</w:t>
      </w:r>
      <w:r w:rsidRPr="004022C6">
        <w:rPr>
          <w:rFonts w:ascii="Times New Roman" w:hAnsi="Times New Roman"/>
        </w:rPr>
        <w:t>1</w:t>
      </w:r>
      <w:r w:rsidR="00BF0E45" w:rsidRPr="004022C6">
        <w:rPr>
          <w:rFonts w:ascii="Times New Roman" w:hAnsi="Times New Roman"/>
        </w:rPr>
        <w:t>2:</w:t>
      </w:r>
      <w:r w:rsidR="00114C37" w:rsidRPr="004022C6">
        <w:rPr>
          <w:rFonts w:ascii="Times New Roman" w:hAnsi="Times New Roman"/>
        </w:rPr>
        <w:t>0</w:t>
      </w:r>
      <w:r w:rsidR="00BF0E45" w:rsidRPr="004022C6">
        <w:rPr>
          <w:rFonts w:ascii="Times New Roman" w:hAnsi="Times New Roman"/>
        </w:rPr>
        <w:t>0 p.m.</w:t>
      </w:r>
    </w:p>
    <w:p w14:paraId="090A207D" w14:textId="77777777" w:rsidR="00B77C10" w:rsidRPr="004022C6" w:rsidRDefault="00B77C10" w:rsidP="004727AA">
      <w:pPr>
        <w:rPr>
          <w:rFonts w:ascii="Times New Roman" w:hAnsi="Times New Roman"/>
          <w:color w:val="FF0000"/>
        </w:rPr>
      </w:pPr>
    </w:p>
    <w:p w14:paraId="648D21C4" w14:textId="77777777" w:rsidR="003F6B1E" w:rsidRPr="004022C6" w:rsidRDefault="003F6B1E" w:rsidP="004727AA">
      <w:pPr>
        <w:autoSpaceDE w:val="0"/>
        <w:autoSpaceDN w:val="0"/>
        <w:adjustRightInd w:val="0"/>
        <w:rPr>
          <w:rFonts w:ascii="Times New Roman" w:hAnsi="Times New Roman"/>
          <w:b/>
          <w:bCs/>
          <w:color w:val="000000"/>
        </w:rPr>
      </w:pPr>
      <w:r w:rsidRPr="004022C6">
        <w:rPr>
          <w:rFonts w:ascii="Times New Roman" w:hAnsi="Times New Roman"/>
          <w:b/>
          <w:bCs/>
          <w:color w:val="000000"/>
        </w:rPr>
        <w:tab/>
      </w:r>
      <w:r w:rsidRPr="004022C6">
        <w:rPr>
          <w:rFonts w:ascii="Times New Roman" w:hAnsi="Times New Roman"/>
          <w:b/>
          <w:bCs/>
          <w:color w:val="000000"/>
        </w:rPr>
        <w:tab/>
      </w:r>
      <w:r w:rsidRPr="004022C6">
        <w:rPr>
          <w:rFonts w:ascii="Times New Roman" w:hAnsi="Times New Roman"/>
          <w:b/>
          <w:bCs/>
          <w:color w:val="000000"/>
        </w:rPr>
        <w:tab/>
        <w:t xml:space="preserve">      </w:t>
      </w:r>
      <w:r w:rsidR="00AF4BD3" w:rsidRPr="004022C6">
        <w:rPr>
          <w:rFonts w:ascii="Times New Roman" w:hAnsi="Times New Roman"/>
          <w:b/>
          <w:bCs/>
          <w:color w:val="000000"/>
        </w:rPr>
        <w:t xml:space="preserve"> </w:t>
      </w:r>
    </w:p>
    <w:p w14:paraId="15554B8D" w14:textId="77777777" w:rsidR="001B5715" w:rsidRDefault="001B5715" w:rsidP="004727AA">
      <w:pPr>
        <w:autoSpaceDE w:val="0"/>
        <w:autoSpaceDN w:val="0"/>
        <w:adjustRightInd w:val="0"/>
        <w:rPr>
          <w:rFonts w:ascii="Times New Roman" w:hAnsi="Times New Roman"/>
          <w:b/>
          <w:bCs/>
          <w:color w:val="000000"/>
        </w:rPr>
      </w:pPr>
      <w:r w:rsidRPr="004022C6">
        <w:rPr>
          <w:rFonts w:ascii="Times New Roman" w:hAnsi="Times New Roman"/>
          <w:b/>
          <w:bCs/>
          <w:color w:val="000000"/>
        </w:rPr>
        <w:t>AGENDA:</w:t>
      </w:r>
    </w:p>
    <w:p w14:paraId="4929FD2A" w14:textId="7B34E26F" w:rsidR="002F11D6" w:rsidRPr="004022C6" w:rsidRDefault="00DB1E44" w:rsidP="00DB1E44">
      <w:pPr>
        <w:spacing w:line="276" w:lineRule="auto"/>
        <w:rPr>
          <w:rFonts w:ascii="Times New Roman" w:hAnsi="Times New Roman"/>
        </w:rPr>
      </w:pPr>
      <w:r>
        <w:rPr>
          <w:rFonts w:ascii="Times New Roman" w:hAnsi="Times New Roman"/>
        </w:rPr>
        <w:t xml:space="preserve">I. </w:t>
      </w:r>
      <w:r w:rsidR="002F11D6" w:rsidRPr="004022C6">
        <w:rPr>
          <w:rFonts w:ascii="Times New Roman" w:hAnsi="Times New Roman"/>
        </w:rPr>
        <w:t>Approval of Minutes</w:t>
      </w:r>
    </w:p>
    <w:p w14:paraId="7EE19421" w14:textId="4113CFFF" w:rsidR="002F11D6" w:rsidRPr="004022C6" w:rsidRDefault="00DB1E44" w:rsidP="00DB1E44">
      <w:pPr>
        <w:spacing w:line="276" w:lineRule="auto"/>
        <w:rPr>
          <w:rFonts w:ascii="Times New Roman" w:hAnsi="Times New Roman"/>
        </w:rPr>
      </w:pPr>
      <w:r>
        <w:rPr>
          <w:rFonts w:ascii="Times New Roman" w:hAnsi="Times New Roman"/>
        </w:rPr>
        <w:t xml:space="preserve">II. </w:t>
      </w:r>
      <w:r w:rsidR="002F11D6" w:rsidRPr="004022C6">
        <w:rPr>
          <w:rFonts w:ascii="Times New Roman" w:hAnsi="Times New Roman"/>
        </w:rPr>
        <w:t>President's Report</w:t>
      </w:r>
    </w:p>
    <w:p w14:paraId="5F7DF480" w14:textId="77777777" w:rsidR="00DB1E44" w:rsidRDefault="002F11D6" w:rsidP="00DB1E44">
      <w:pPr>
        <w:spacing w:line="276" w:lineRule="auto"/>
        <w:rPr>
          <w:rFonts w:ascii="Times New Roman" w:hAnsi="Times New Roman"/>
          <w:color w:val="202020"/>
          <w:shd w:val="clear" w:color="auto" w:fill="FFFFFF"/>
        </w:rPr>
      </w:pPr>
      <w:r w:rsidRPr="004022C6">
        <w:rPr>
          <w:rFonts w:ascii="Times New Roman" w:hAnsi="Times New Roman"/>
        </w:rPr>
        <w:t>III.</w:t>
      </w:r>
      <w:r w:rsidRPr="004022C6">
        <w:rPr>
          <w:rFonts w:ascii="Times New Roman" w:hAnsi="Times New Roman"/>
          <w:i/>
        </w:rPr>
        <w:t xml:space="preserve"> </w:t>
      </w:r>
      <w:r w:rsidRPr="004022C6">
        <w:rPr>
          <w:rFonts w:ascii="Times New Roman" w:hAnsi="Times New Roman"/>
        </w:rPr>
        <w:t xml:space="preserve">Title 9 update: Jacqueline </w:t>
      </w:r>
      <w:proofErr w:type="spellStart"/>
      <w:r w:rsidRPr="004022C6">
        <w:rPr>
          <w:rFonts w:ascii="Times New Roman" w:hAnsi="Times New Roman"/>
        </w:rPr>
        <w:t>Anchondo</w:t>
      </w:r>
      <w:proofErr w:type="spellEnd"/>
      <w:r w:rsidRPr="004022C6">
        <w:rPr>
          <w:rFonts w:ascii="Times New Roman" w:hAnsi="Times New Roman"/>
          <w:i/>
        </w:rPr>
        <w:t xml:space="preserve">, </w:t>
      </w:r>
      <w:r w:rsidRPr="004022C6">
        <w:rPr>
          <w:rFonts w:ascii="Times New Roman" w:hAnsi="Times New Roman"/>
          <w:color w:val="202020"/>
          <w:shd w:val="clear" w:color="auto" w:fill="FFFFFF"/>
        </w:rPr>
        <w:t xml:space="preserve">Title IX Coordinator and Director </w:t>
      </w:r>
      <w:r w:rsidR="00DB1E44">
        <w:rPr>
          <w:rFonts w:ascii="Times New Roman" w:hAnsi="Times New Roman"/>
          <w:color w:val="202020"/>
          <w:shd w:val="clear" w:color="auto" w:fill="FFFFFF"/>
        </w:rPr>
        <w:t>of Title</w:t>
      </w:r>
    </w:p>
    <w:p w14:paraId="2D28E71B" w14:textId="7E19C0B7" w:rsidR="002F11D6" w:rsidRPr="004022C6" w:rsidRDefault="002F11D6" w:rsidP="00DB1E44">
      <w:pPr>
        <w:spacing w:line="276" w:lineRule="auto"/>
        <w:ind w:firstLine="720"/>
        <w:rPr>
          <w:rFonts w:ascii="Times New Roman" w:hAnsi="Times New Roman"/>
          <w:color w:val="202020"/>
          <w:shd w:val="clear" w:color="auto" w:fill="FFFFFF"/>
        </w:rPr>
      </w:pPr>
      <w:r w:rsidRPr="004022C6">
        <w:rPr>
          <w:rFonts w:ascii="Times New Roman" w:hAnsi="Times New Roman"/>
          <w:color w:val="202020"/>
          <w:shd w:val="clear" w:color="auto" w:fill="FFFFFF"/>
        </w:rPr>
        <w:t>IX/Nondiscrimination Initiatives</w:t>
      </w:r>
    </w:p>
    <w:p w14:paraId="6F600AF8" w14:textId="3EF29A98" w:rsidR="002F11D6" w:rsidRPr="004022C6" w:rsidRDefault="00DB1E44" w:rsidP="00DB1E44">
      <w:pPr>
        <w:spacing w:line="276" w:lineRule="auto"/>
        <w:rPr>
          <w:rFonts w:ascii="Times New Roman" w:hAnsi="Times New Roman"/>
        </w:rPr>
      </w:pPr>
      <w:r>
        <w:rPr>
          <w:rFonts w:ascii="Times New Roman" w:hAnsi="Times New Roman"/>
        </w:rPr>
        <w:t xml:space="preserve">IV. </w:t>
      </w:r>
      <w:r w:rsidR="002F11D6" w:rsidRPr="004022C6">
        <w:rPr>
          <w:rFonts w:ascii="Times New Roman" w:hAnsi="Times New Roman"/>
        </w:rPr>
        <w:t>2018-2019 Administrative Council Slate: Nominating Committee</w:t>
      </w:r>
    </w:p>
    <w:p w14:paraId="3E93AE91" w14:textId="2D72AAE0" w:rsidR="002F11D6" w:rsidRPr="004022C6" w:rsidRDefault="00DB1E44" w:rsidP="00DB1E4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V. </w:t>
      </w:r>
      <w:r w:rsidR="002F11D6" w:rsidRPr="004022C6">
        <w:rPr>
          <w:rFonts w:ascii="Times New Roman" w:hAnsi="Times New Roman" w:cs="Times New Roman"/>
          <w:color w:val="auto"/>
        </w:rPr>
        <w:t xml:space="preserve">HR Update: Carolyn </w:t>
      </w:r>
      <w:proofErr w:type="spellStart"/>
      <w:r w:rsidR="002F11D6" w:rsidRPr="004022C6">
        <w:rPr>
          <w:rFonts w:ascii="Times New Roman" w:hAnsi="Times New Roman" w:cs="Times New Roman"/>
          <w:color w:val="auto"/>
        </w:rPr>
        <w:t>Slaboden</w:t>
      </w:r>
      <w:proofErr w:type="spellEnd"/>
      <w:r w:rsidR="002F11D6" w:rsidRPr="004022C6">
        <w:rPr>
          <w:rFonts w:ascii="Times New Roman" w:hAnsi="Times New Roman" w:cs="Times New Roman"/>
          <w:color w:val="auto"/>
        </w:rPr>
        <w:t xml:space="preserve">, AVP for Human Resources &amp; EO </w:t>
      </w:r>
    </w:p>
    <w:p w14:paraId="12882D59" w14:textId="7874D454" w:rsidR="002F11D6" w:rsidRPr="004022C6" w:rsidRDefault="00DB1E44" w:rsidP="00DB1E4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VI. </w:t>
      </w:r>
      <w:r w:rsidR="002F11D6" w:rsidRPr="004022C6">
        <w:rPr>
          <w:rFonts w:ascii="Times New Roman" w:hAnsi="Times New Roman" w:cs="Times New Roman"/>
          <w:color w:val="auto"/>
        </w:rPr>
        <w:t xml:space="preserve">Admissions Update: Joy St John, Dean of Admissions &amp; Financial Aid  </w:t>
      </w:r>
    </w:p>
    <w:p w14:paraId="78696465" w14:textId="3D4195D5" w:rsidR="002F11D6" w:rsidRPr="00E2069B" w:rsidRDefault="002F11D6" w:rsidP="00DB1E44">
      <w:pPr>
        <w:pStyle w:val="Default"/>
        <w:spacing w:line="276" w:lineRule="auto"/>
        <w:rPr>
          <w:rFonts w:ascii="Times New Roman" w:hAnsi="Times New Roman" w:cs="Times New Roman"/>
          <w:i/>
          <w:color w:val="222222"/>
          <w:sz w:val="19"/>
          <w:szCs w:val="19"/>
          <w:shd w:val="clear" w:color="auto" w:fill="FFFFFF"/>
        </w:rPr>
      </w:pPr>
      <w:r w:rsidRPr="004022C6">
        <w:rPr>
          <w:rFonts w:ascii="Times New Roman" w:hAnsi="Times New Roman" w:cs="Times New Roman"/>
          <w:color w:val="auto"/>
        </w:rPr>
        <w:t>VII</w:t>
      </w:r>
      <w:r w:rsidR="00DB1E44">
        <w:rPr>
          <w:rFonts w:ascii="Times New Roman" w:hAnsi="Times New Roman" w:cs="Times New Roman"/>
          <w:i/>
          <w:color w:val="auto"/>
        </w:rPr>
        <w:t xml:space="preserve">. </w:t>
      </w:r>
      <w:r w:rsidRPr="001B3AE7">
        <w:rPr>
          <w:rFonts w:ascii="Times New Roman" w:hAnsi="Times New Roman" w:cs="Times New Roman"/>
          <w:color w:val="auto"/>
        </w:rPr>
        <w:t xml:space="preserve">LTS/Registrar Update: </w:t>
      </w:r>
      <w:r w:rsidRPr="001B3AE7">
        <w:rPr>
          <w:rFonts w:ascii="Times New Roman" w:hAnsi="Times New Roman" w:cs="Times New Roman"/>
          <w:color w:val="222222"/>
          <w:shd w:val="clear" w:color="auto" w:fill="FFFFFF"/>
        </w:rPr>
        <w:t xml:space="preserve">Carol </w:t>
      </w:r>
      <w:proofErr w:type="spellStart"/>
      <w:r w:rsidRPr="001B3AE7">
        <w:rPr>
          <w:rFonts w:ascii="Times New Roman" w:hAnsi="Times New Roman" w:cs="Times New Roman"/>
          <w:color w:val="222222"/>
          <w:shd w:val="clear" w:color="auto" w:fill="FFFFFF"/>
        </w:rPr>
        <w:t>Shanmugaratnam</w:t>
      </w:r>
      <w:proofErr w:type="spellEnd"/>
      <w:r w:rsidRPr="001B3AE7">
        <w:rPr>
          <w:rFonts w:ascii="Times New Roman" w:hAnsi="Times New Roman" w:cs="Times New Roman"/>
          <w:color w:val="222222"/>
          <w:shd w:val="clear" w:color="auto" w:fill="FFFFFF"/>
        </w:rPr>
        <w:t>, Registrar</w:t>
      </w:r>
      <w:r w:rsidRPr="00E2069B">
        <w:rPr>
          <w:rFonts w:ascii="Times New Roman" w:hAnsi="Times New Roman" w:cs="Times New Roman"/>
          <w:i/>
          <w:color w:val="222222"/>
          <w:sz w:val="19"/>
          <w:szCs w:val="19"/>
          <w:shd w:val="clear" w:color="auto" w:fill="FFFFFF"/>
        </w:rPr>
        <w:t xml:space="preserve"> </w:t>
      </w:r>
    </w:p>
    <w:p w14:paraId="207103A3" w14:textId="77777777" w:rsidR="00DB1E44" w:rsidRDefault="00DB1E44" w:rsidP="00DB1E44">
      <w:pPr>
        <w:pStyle w:val="Default"/>
        <w:spacing w:line="276" w:lineRule="auto"/>
        <w:rPr>
          <w:rFonts w:ascii="Times New Roman" w:hAnsi="Times New Roman" w:cs="Times New Roman"/>
          <w:color w:val="auto"/>
        </w:rPr>
      </w:pPr>
      <w:r>
        <w:rPr>
          <w:rFonts w:ascii="Times New Roman" w:hAnsi="Times New Roman" w:cs="Times New Roman"/>
          <w:color w:val="auto"/>
        </w:rPr>
        <w:t xml:space="preserve">VIII. </w:t>
      </w:r>
      <w:r w:rsidR="002F11D6" w:rsidRPr="004022C6">
        <w:rPr>
          <w:rFonts w:ascii="Times New Roman" w:hAnsi="Times New Roman" w:cs="Times New Roman"/>
          <w:color w:val="auto"/>
        </w:rPr>
        <w:t>Student Senate Admin Council Committee Update:</w:t>
      </w:r>
      <w:r>
        <w:rPr>
          <w:rFonts w:ascii="Times New Roman" w:hAnsi="Times New Roman" w:cs="Times New Roman"/>
          <w:color w:val="auto"/>
        </w:rPr>
        <w:t xml:space="preserve"> </w:t>
      </w:r>
      <w:proofErr w:type="spellStart"/>
      <w:r>
        <w:rPr>
          <w:rFonts w:ascii="Times New Roman" w:hAnsi="Times New Roman" w:cs="Times New Roman"/>
          <w:color w:val="auto"/>
        </w:rPr>
        <w:t>Kristiana</w:t>
      </w:r>
      <w:proofErr w:type="spellEnd"/>
      <w:r>
        <w:rPr>
          <w:rFonts w:ascii="Times New Roman" w:hAnsi="Times New Roman" w:cs="Times New Roman"/>
          <w:color w:val="auto"/>
        </w:rPr>
        <w:t xml:space="preserve"> Graves, Study Abroad</w:t>
      </w:r>
    </w:p>
    <w:p w14:paraId="6C91916E" w14:textId="214D5C58" w:rsidR="002F11D6" w:rsidRPr="004022C6" w:rsidRDefault="002F11D6" w:rsidP="00DB1E44">
      <w:pPr>
        <w:pStyle w:val="Default"/>
        <w:spacing w:line="276" w:lineRule="auto"/>
        <w:ind w:firstLine="720"/>
        <w:rPr>
          <w:rFonts w:ascii="Times New Roman" w:hAnsi="Times New Roman" w:cs="Times New Roman"/>
          <w:color w:val="auto"/>
        </w:rPr>
      </w:pPr>
      <w:r w:rsidRPr="004022C6">
        <w:rPr>
          <w:rFonts w:ascii="Times New Roman" w:hAnsi="Times New Roman" w:cs="Times New Roman"/>
          <w:color w:val="auto"/>
        </w:rPr>
        <w:t>Advisor</w:t>
      </w:r>
    </w:p>
    <w:p w14:paraId="4A77AF6C" w14:textId="77777777" w:rsidR="002F11D6" w:rsidRPr="004022C6" w:rsidRDefault="002F11D6" w:rsidP="00DB1E44">
      <w:pPr>
        <w:pStyle w:val="Default"/>
        <w:spacing w:line="276" w:lineRule="auto"/>
        <w:rPr>
          <w:rFonts w:ascii="Times New Roman" w:hAnsi="Times New Roman" w:cs="Times New Roman"/>
          <w:color w:val="auto"/>
        </w:rPr>
      </w:pPr>
      <w:r w:rsidRPr="004022C6">
        <w:rPr>
          <w:rFonts w:ascii="Times New Roman" w:hAnsi="Times New Roman" w:cs="Times New Roman"/>
          <w:color w:val="auto"/>
        </w:rPr>
        <w:t xml:space="preserve">Open </w:t>
      </w:r>
      <w:proofErr w:type="spellStart"/>
      <w:r w:rsidRPr="004022C6">
        <w:rPr>
          <w:rFonts w:ascii="Times New Roman" w:hAnsi="Times New Roman" w:cs="Times New Roman"/>
          <w:color w:val="auto"/>
        </w:rPr>
        <w:t>Mic</w:t>
      </w:r>
      <w:proofErr w:type="spellEnd"/>
      <w:r w:rsidRPr="004022C6">
        <w:rPr>
          <w:rFonts w:ascii="Times New Roman" w:hAnsi="Times New Roman" w:cs="Times New Roman"/>
          <w:color w:val="auto"/>
        </w:rPr>
        <w:t>/Announcements</w:t>
      </w:r>
    </w:p>
    <w:p w14:paraId="23E699C4" w14:textId="77777777" w:rsidR="002F11D6" w:rsidRDefault="002F11D6" w:rsidP="004727AA">
      <w:pPr>
        <w:autoSpaceDE w:val="0"/>
        <w:autoSpaceDN w:val="0"/>
        <w:adjustRightInd w:val="0"/>
        <w:rPr>
          <w:rFonts w:ascii="Times New Roman" w:hAnsi="Times New Roman"/>
          <w:b/>
          <w:bCs/>
          <w:color w:val="000000"/>
        </w:rPr>
      </w:pPr>
    </w:p>
    <w:p w14:paraId="60A5AD72" w14:textId="77777777" w:rsidR="002F11D6" w:rsidRPr="004022C6" w:rsidRDefault="002F11D6" w:rsidP="004727AA">
      <w:pPr>
        <w:autoSpaceDE w:val="0"/>
        <w:autoSpaceDN w:val="0"/>
        <w:adjustRightInd w:val="0"/>
        <w:rPr>
          <w:rFonts w:ascii="Times New Roman" w:hAnsi="Times New Roman"/>
          <w:b/>
          <w:bCs/>
          <w:color w:val="000000"/>
        </w:rPr>
      </w:pPr>
    </w:p>
    <w:p w14:paraId="0440108E" w14:textId="3F82DA87" w:rsidR="002B288D" w:rsidRDefault="002F11D6" w:rsidP="004727AA">
      <w:pPr>
        <w:rPr>
          <w:rFonts w:ascii="Times New Roman" w:hAnsi="Times New Roman"/>
        </w:rPr>
      </w:pPr>
      <w:r>
        <w:rPr>
          <w:rFonts w:ascii="Times New Roman" w:hAnsi="Times New Roman"/>
        </w:rPr>
        <w:t xml:space="preserve">I.      </w:t>
      </w:r>
      <w:r w:rsidR="001B5715" w:rsidRPr="004022C6">
        <w:rPr>
          <w:rFonts w:ascii="Times New Roman" w:hAnsi="Times New Roman"/>
        </w:rPr>
        <w:t>Approval of Minutes</w:t>
      </w:r>
    </w:p>
    <w:p w14:paraId="1A0652B9" w14:textId="77777777" w:rsidR="002F11D6" w:rsidRPr="004022C6" w:rsidRDefault="002F11D6" w:rsidP="004727AA">
      <w:pPr>
        <w:rPr>
          <w:rFonts w:ascii="Times New Roman" w:hAnsi="Times New Roman"/>
        </w:rPr>
      </w:pPr>
    </w:p>
    <w:p w14:paraId="620E1356" w14:textId="77777777" w:rsidR="001B5715" w:rsidRPr="000F3607" w:rsidRDefault="001B5715" w:rsidP="004727AA">
      <w:pPr>
        <w:rPr>
          <w:rFonts w:ascii="Times New Roman" w:hAnsi="Times New Roman"/>
        </w:rPr>
      </w:pPr>
      <w:r w:rsidRPr="004022C6">
        <w:rPr>
          <w:rFonts w:ascii="Times New Roman" w:hAnsi="Times New Roman"/>
        </w:rPr>
        <w:t xml:space="preserve">II.    </w:t>
      </w:r>
      <w:r w:rsidR="004C6EC6" w:rsidRPr="004022C6">
        <w:rPr>
          <w:rFonts w:ascii="Times New Roman" w:hAnsi="Times New Roman"/>
        </w:rPr>
        <w:t xml:space="preserve"> </w:t>
      </w:r>
      <w:r w:rsidR="001B0E15" w:rsidRPr="000F3607">
        <w:rPr>
          <w:rFonts w:ascii="Times New Roman" w:hAnsi="Times New Roman"/>
        </w:rPr>
        <w:t>P</w:t>
      </w:r>
      <w:r w:rsidRPr="000F3607">
        <w:rPr>
          <w:rFonts w:ascii="Times New Roman" w:hAnsi="Times New Roman"/>
        </w:rPr>
        <w:t>resident's Report</w:t>
      </w:r>
    </w:p>
    <w:p w14:paraId="54ADDE3D" w14:textId="0416B091" w:rsidR="00194E26" w:rsidRPr="000F3607" w:rsidRDefault="00194E26" w:rsidP="00586122">
      <w:pPr>
        <w:pStyle w:val="ListParagraph"/>
        <w:numPr>
          <w:ilvl w:val="0"/>
          <w:numId w:val="10"/>
        </w:numPr>
        <w:rPr>
          <w:rFonts w:ascii="Times New Roman" w:hAnsi="Times New Roman" w:cs="Times New Roman"/>
        </w:rPr>
      </w:pPr>
      <w:r w:rsidRPr="000F3607">
        <w:rPr>
          <w:rFonts w:ascii="Times New Roman" w:hAnsi="Times New Roman" w:cs="Times New Roman"/>
        </w:rPr>
        <w:t>Task Force on Speech &amp; Inclusion</w:t>
      </w:r>
    </w:p>
    <w:p w14:paraId="64FBAF1C" w14:textId="499E62B0" w:rsidR="00194E26" w:rsidRPr="000F3607" w:rsidRDefault="00586122" w:rsidP="00586122">
      <w:pPr>
        <w:pStyle w:val="ListParagraph"/>
        <w:numPr>
          <w:ilvl w:val="1"/>
          <w:numId w:val="10"/>
        </w:numPr>
        <w:rPr>
          <w:rFonts w:ascii="Times New Roman" w:hAnsi="Times New Roman" w:cs="Times New Roman"/>
        </w:rPr>
      </w:pPr>
      <w:r w:rsidRPr="000F3607">
        <w:rPr>
          <w:rFonts w:ascii="Times New Roman" w:hAnsi="Times New Roman" w:cs="Times New Roman"/>
        </w:rPr>
        <w:t>Freedom of speech is fundamental to both our democracy and to a robust liberal arts education</w:t>
      </w:r>
    </w:p>
    <w:p w14:paraId="5C3CC6D0" w14:textId="3932F9FB" w:rsidR="00586122" w:rsidRPr="000F3607" w:rsidRDefault="00586122" w:rsidP="00586122">
      <w:pPr>
        <w:pStyle w:val="ListParagraph"/>
        <w:numPr>
          <w:ilvl w:val="1"/>
          <w:numId w:val="10"/>
        </w:numPr>
        <w:rPr>
          <w:rFonts w:ascii="Times New Roman" w:hAnsi="Times New Roman" w:cs="Times New Roman"/>
        </w:rPr>
      </w:pPr>
      <w:r w:rsidRPr="000F3607">
        <w:rPr>
          <w:rFonts w:ascii="Times New Roman" w:hAnsi="Times New Roman" w:cs="Times New Roman"/>
        </w:rPr>
        <w:t>To fully embrace freedom of speech, there must be an environment in which all members feel a sense of inclusion – in which we are creating the best conditions for our students, in particular, to come to participate in challenging conversations</w:t>
      </w:r>
    </w:p>
    <w:p w14:paraId="2679AE00" w14:textId="7AC10200" w:rsidR="00194E26" w:rsidRPr="000F3607" w:rsidRDefault="00586122" w:rsidP="00586122">
      <w:pPr>
        <w:pStyle w:val="ListParagraph"/>
        <w:numPr>
          <w:ilvl w:val="1"/>
          <w:numId w:val="10"/>
        </w:numPr>
        <w:rPr>
          <w:rFonts w:ascii="Times New Roman" w:hAnsi="Times New Roman" w:cs="Times New Roman"/>
        </w:rPr>
      </w:pPr>
      <w:r w:rsidRPr="000F3607">
        <w:rPr>
          <w:rFonts w:ascii="Times New Roman" w:hAnsi="Times New Roman" w:cs="Times New Roman"/>
        </w:rPr>
        <w:t>Loo</w:t>
      </w:r>
      <w:r w:rsidR="00363321" w:rsidRPr="000F3607">
        <w:rPr>
          <w:rFonts w:ascii="Times New Roman" w:hAnsi="Times New Roman" w:cs="Times New Roman"/>
        </w:rPr>
        <w:t>k</w:t>
      </w:r>
      <w:r w:rsidRPr="000F3607">
        <w:rPr>
          <w:rFonts w:ascii="Times New Roman" w:hAnsi="Times New Roman" w:cs="Times New Roman"/>
        </w:rPr>
        <w:t>ing for Volunteers. It will m</w:t>
      </w:r>
      <w:r w:rsidR="00194E26" w:rsidRPr="000F3607">
        <w:rPr>
          <w:rFonts w:ascii="Times New Roman" w:hAnsi="Times New Roman" w:cs="Times New Roman"/>
        </w:rPr>
        <w:t xml:space="preserve">eet </w:t>
      </w:r>
      <w:r w:rsidR="00363321" w:rsidRPr="000F3607">
        <w:rPr>
          <w:rFonts w:ascii="Times New Roman" w:hAnsi="Times New Roman" w:cs="Times New Roman"/>
        </w:rPr>
        <w:t>once</w:t>
      </w:r>
      <w:r w:rsidR="00194E26" w:rsidRPr="000F3607">
        <w:rPr>
          <w:rFonts w:ascii="Times New Roman" w:hAnsi="Times New Roman" w:cs="Times New Roman"/>
        </w:rPr>
        <w:t xml:space="preserve"> before the end of the year. Pick up in Fall/</w:t>
      </w:r>
      <w:r w:rsidR="00363321" w:rsidRPr="000F3607">
        <w:rPr>
          <w:rFonts w:ascii="Times New Roman" w:hAnsi="Times New Roman" w:cs="Times New Roman"/>
        </w:rPr>
        <w:t>Summer 2018</w:t>
      </w:r>
    </w:p>
    <w:p w14:paraId="2514EDE6" w14:textId="3AEEED58" w:rsidR="00194E26" w:rsidRPr="000F3607" w:rsidRDefault="00363321" w:rsidP="00586122">
      <w:pPr>
        <w:pStyle w:val="ListParagraph"/>
        <w:numPr>
          <w:ilvl w:val="1"/>
          <w:numId w:val="10"/>
        </w:numPr>
        <w:rPr>
          <w:rFonts w:ascii="Times New Roman" w:hAnsi="Times New Roman" w:cs="Times New Roman"/>
        </w:rPr>
      </w:pPr>
      <w:r w:rsidRPr="000F3607">
        <w:rPr>
          <w:rFonts w:ascii="Times New Roman" w:hAnsi="Times New Roman" w:cs="Times New Roman"/>
        </w:rPr>
        <w:t>Fall 2018</w:t>
      </w:r>
      <w:r w:rsidR="00194E26" w:rsidRPr="000F3607">
        <w:rPr>
          <w:rFonts w:ascii="Times New Roman" w:hAnsi="Times New Roman" w:cs="Times New Roman"/>
        </w:rPr>
        <w:t xml:space="preserve"> – have a series of recommendations </w:t>
      </w:r>
      <w:r w:rsidR="00586122" w:rsidRPr="000F3607">
        <w:rPr>
          <w:rFonts w:ascii="Times New Roman" w:hAnsi="Times New Roman" w:cs="Times New Roman"/>
        </w:rPr>
        <w:t xml:space="preserve">for President Johnson &amp; Provost </w:t>
      </w:r>
      <w:proofErr w:type="spellStart"/>
      <w:r w:rsidR="00586122" w:rsidRPr="000F3607">
        <w:rPr>
          <w:rFonts w:ascii="Times New Roman" w:hAnsi="Times New Roman" w:cs="Times New Roman"/>
        </w:rPr>
        <w:t>Shennan</w:t>
      </w:r>
      <w:proofErr w:type="spellEnd"/>
    </w:p>
    <w:p w14:paraId="2EF7575D" w14:textId="77777777" w:rsidR="00194E26" w:rsidRPr="000F3607" w:rsidRDefault="00194E26" w:rsidP="00586122">
      <w:pPr>
        <w:pStyle w:val="ListParagraph"/>
        <w:numPr>
          <w:ilvl w:val="1"/>
          <w:numId w:val="10"/>
        </w:numPr>
        <w:rPr>
          <w:rFonts w:ascii="Times New Roman" w:hAnsi="Times New Roman" w:cs="Times New Roman"/>
        </w:rPr>
      </w:pPr>
      <w:r w:rsidRPr="000F3607">
        <w:rPr>
          <w:rFonts w:ascii="Times New Roman" w:hAnsi="Times New Roman" w:cs="Times New Roman"/>
        </w:rPr>
        <w:t>Initiative does not take place of the Freedom Project</w:t>
      </w:r>
    </w:p>
    <w:p w14:paraId="61DF5736" w14:textId="77777777" w:rsidR="007F1897" w:rsidRPr="000F3607" w:rsidRDefault="007F1897" w:rsidP="00586122">
      <w:pPr>
        <w:pStyle w:val="ListParagraph"/>
        <w:numPr>
          <w:ilvl w:val="0"/>
          <w:numId w:val="10"/>
        </w:numPr>
        <w:rPr>
          <w:rFonts w:ascii="Times New Roman" w:hAnsi="Times New Roman" w:cs="Times New Roman"/>
        </w:rPr>
      </w:pPr>
      <w:r w:rsidRPr="000F3607">
        <w:rPr>
          <w:rFonts w:ascii="Times New Roman" w:hAnsi="Times New Roman" w:cs="Times New Roman"/>
        </w:rPr>
        <w:t>Financial Sustainability</w:t>
      </w:r>
    </w:p>
    <w:p w14:paraId="33A8A412" w14:textId="3A2DB283" w:rsidR="007F1897" w:rsidRPr="000F3607" w:rsidRDefault="007F1897" w:rsidP="00586122">
      <w:pPr>
        <w:pStyle w:val="ListParagraph"/>
        <w:numPr>
          <w:ilvl w:val="1"/>
          <w:numId w:val="10"/>
        </w:numPr>
        <w:rPr>
          <w:rFonts w:ascii="Times New Roman" w:hAnsi="Times New Roman" w:cs="Times New Roman"/>
        </w:rPr>
      </w:pPr>
      <w:r w:rsidRPr="000F3607">
        <w:rPr>
          <w:rFonts w:ascii="Times New Roman" w:hAnsi="Times New Roman" w:cs="Times New Roman"/>
        </w:rPr>
        <w:t xml:space="preserve">Many involved in the budgeting process </w:t>
      </w:r>
      <w:r w:rsidR="006247A8" w:rsidRPr="000F3607">
        <w:rPr>
          <w:rFonts w:ascii="Times New Roman" w:hAnsi="Times New Roman" w:cs="Times New Roman"/>
        </w:rPr>
        <w:t>for next academic year</w:t>
      </w:r>
    </w:p>
    <w:p w14:paraId="67AB1E6E" w14:textId="3790864D" w:rsidR="007F1897" w:rsidRPr="000F3607" w:rsidRDefault="007F1897" w:rsidP="00586122">
      <w:pPr>
        <w:pStyle w:val="ListParagraph"/>
        <w:numPr>
          <w:ilvl w:val="1"/>
          <w:numId w:val="10"/>
        </w:numPr>
        <w:rPr>
          <w:rFonts w:ascii="Times New Roman" w:hAnsi="Times New Roman" w:cs="Times New Roman"/>
        </w:rPr>
      </w:pPr>
      <w:r w:rsidRPr="000F3607">
        <w:rPr>
          <w:rFonts w:ascii="Times New Roman" w:hAnsi="Times New Roman" w:cs="Times New Roman"/>
        </w:rPr>
        <w:t>Thank you for</w:t>
      </w:r>
      <w:r w:rsidR="006247A8" w:rsidRPr="000F3607">
        <w:rPr>
          <w:rFonts w:ascii="Times New Roman" w:hAnsi="Times New Roman" w:cs="Times New Roman"/>
        </w:rPr>
        <w:t xml:space="preserve"> </w:t>
      </w:r>
      <w:r w:rsidRPr="000F3607">
        <w:rPr>
          <w:rFonts w:ascii="Times New Roman" w:hAnsi="Times New Roman" w:cs="Times New Roman"/>
        </w:rPr>
        <w:t>hard</w:t>
      </w:r>
      <w:r w:rsidR="00EE20C5" w:rsidRPr="000F3607">
        <w:rPr>
          <w:rFonts w:ascii="Times New Roman" w:hAnsi="Times New Roman" w:cs="Times New Roman"/>
        </w:rPr>
        <w:t xml:space="preserve"> </w:t>
      </w:r>
      <w:r w:rsidR="006247A8" w:rsidRPr="000F3607">
        <w:rPr>
          <w:rFonts w:ascii="Times New Roman" w:hAnsi="Times New Roman" w:cs="Times New Roman"/>
        </w:rPr>
        <w:t xml:space="preserve">work on </w:t>
      </w:r>
      <w:r w:rsidRPr="000F3607">
        <w:rPr>
          <w:rFonts w:ascii="Times New Roman" w:hAnsi="Times New Roman" w:cs="Times New Roman"/>
        </w:rPr>
        <w:t>work re-design</w:t>
      </w:r>
      <w:r w:rsidR="006247A8" w:rsidRPr="000F3607">
        <w:rPr>
          <w:rFonts w:ascii="Times New Roman" w:hAnsi="Times New Roman" w:cs="Times New Roman"/>
        </w:rPr>
        <w:t xml:space="preserve"> and </w:t>
      </w:r>
      <w:r w:rsidR="000F3607" w:rsidRPr="000F3607">
        <w:rPr>
          <w:rFonts w:ascii="Times New Roman" w:hAnsi="Times New Roman" w:cs="Times New Roman"/>
        </w:rPr>
        <w:t>for</w:t>
      </w:r>
      <w:r w:rsidR="006247A8" w:rsidRPr="000F3607">
        <w:rPr>
          <w:rFonts w:ascii="Times New Roman" w:hAnsi="Times New Roman" w:cs="Times New Roman"/>
        </w:rPr>
        <w:t xml:space="preserve"> taking part to achieve a sustainable budget model</w:t>
      </w:r>
    </w:p>
    <w:p w14:paraId="5AEA182B" w14:textId="4F98CFA2" w:rsidR="006247A8" w:rsidRPr="000F3607" w:rsidRDefault="006247A8" w:rsidP="00586122">
      <w:pPr>
        <w:pStyle w:val="ListParagraph"/>
        <w:numPr>
          <w:ilvl w:val="1"/>
          <w:numId w:val="10"/>
        </w:numPr>
        <w:rPr>
          <w:rFonts w:ascii="Times New Roman" w:hAnsi="Times New Roman" w:cs="Times New Roman"/>
        </w:rPr>
      </w:pPr>
      <w:r w:rsidRPr="000F3607">
        <w:rPr>
          <w:rFonts w:ascii="Times New Roman" w:hAnsi="Times New Roman" w:cs="Times New Roman"/>
        </w:rPr>
        <w:lastRenderedPageBreak/>
        <w:t>New challenges, such as the tax bill, will ad</w:t>
      </w:r>
      <w:r w:rsidR="000F3607" w:rsidRPr="000F3607">
        <w:rPr>
          <w:rFonts w:ascii="Times New Roman" w:hAnsi="Times New Roman" w:cs="Times New Roman"/>
        </w:rPr>
        <w:t>d an estimated $2</w:t>
      </w:r>
      <w:r w:rsidRPr="000F3607">
        <w:rPr>
          <w:rFonts w:ascii="Times New Roman" w:hAnsi="Times New Roman" w:cs="Times New Roman"/>
        </w:rPr>
        <w:t xml:space="preserve"> million in cost</w:t>
      </w:r>
    </w:p>
    <w:p w14:paraId="6D710465" w14:textId="7DBBB16F" w:rsidR="006247A8" w:rsidRPr="000F3607" w:rsidRDefault="006247A8" w:rsidP="00586122">
      <w:pPr>
        <w:pStyle w:val="ListParagraph"/>
        <w:numPr>
          <w:ilvl w:val="1"/>
          <w:numId w:val="10"/>
        </w:numPr>
        <w:rPr>
          <w:rFonts w:ascii="Times New Roman" w:hAnsi="Times New Roman" w:cs="Times New Roman"/>
        </w:rPr>
      </w:pPr>
      <w:r w:rsidRPr="000F3607">
        <w:rPr>
          <w:rFonts w:ascii="Times New Roman" w:hAnsi="Times New Roman" w:cs="Times New Roman"/>
        </w:rPr>
        <w:t>Success of the VRP allows us to move closer to our target savings – with priorities being to preserve academic excellence</w:t>
      </w:r>
      <w:r w:rsidR="00FB79CD" w:rsidRPr="000F3607">
        <w:rPr>
          <w:rFonts w:ascii="Times New Roman" w:hAnsi="Times New Roman" w:cs="Times New Roman"/>
        </w:rPr>
        <w:t>, commit</w:t>
      </w:r>
      <w:r w:rsidRPr="000F3607">
        <w:rPr>
          <w:rFonts w:ascii="Times New Roman" w:hAnsi="Times New Roman" w:cs="Times New Roman"/>
        </w:rPr>
        <w:t>ment to need blind admissions, and support for our students, and to address the deferred maintenance in our buildings.</w:t>
      </w:r>
    </w:p>
    <w:p w14:paraId="2492E124" w14:textId="449637F5" w:rsidR="00FB79CD" w:rsidRPr="000F3607" w:rsidRDefault="00FB79CD" w:rsidP="00586122">
      <w:pPr>
        <w:pStyle w:val="ListParagraph"/>
        <w:numPr>
          <w:ilvl w:val="1"/>
          <w:numId w:val="10"/>
        </w:numPr>
        <w:rPr>
          <w:rFonts w:ascii="Times New Roman" w:hAnsi="Times New Roman" w:cs="Times New Roman"/>
        </w:rPr>
      </w:pPr>
      <w:r w:rsidRPr="000F3607">
        <w:rPr>
          <w:rFonts w:ascii="Times New Roman" w:hAnsi="Times New Roman" w:cs="Times New Roman"/>
        </w:rPr>
        <w:t>Work redesign is underway</w:t>
      </w:r>
      <w:r w:rsidR="00F50D7C" w:rsidRPr="000F3607">
        <w:rPr>
          <w:rFonts w:ascii="Times New Roman" w:hAnsi="Times New Roman" w:cs="Times New Roman"/>
        </w:rPr>
        <w:t>, which is the hard work of learning to work differently – more efficiently and more effectively, across departments and divisions</w:t>
      </w:r>
    </w:p>
    <w:p w14:paraId="64C5F273" w14:textId="77777777" w:rsidR="001B3AE7" w:rsidRPr="001B3AE7" w:rsidRDefault="001B3AE7" w:rsidP="001B3AE7">
      <w:pPr>
        <w:rPr>
          <w:rFonts w:ascii="Times New Roman" w:hAnsi="Times New Roman"/>
        </w:rPr>
      </w:pPr>
    </w:p>
    <w:p w14:paraId="2ABB3E46" w14:textId="77777777" w:rsidR="0039014B" w:rsidRPr="004022C6" w:rsidRDefault="007503D2" w:rsidP="004727AA">
      <w:pPr>
        <w:rPr>
          <w:rFonts w:ascii="Times New Roman" w:hAnsi="Times New Roman"/>
          <w:color w:val="202020"/>
          <w:shd w:val="clear" w:color="auto" w:fill="FFFFFF"/>
        </w:rPr>
      </w:pPr>
      <w:r w:rsidRPr="004022C6">
        <w:rPr>
          <w:rFonts w:ascii="Times New Roman" w:hAnsi="Times New Roman"/>
        </w:rPr>
        <w:t>III.</w:t>
      </w:r>
      <w:r w:rsidR="0039014B" w:rsidRPr="004022C6">
        <w:rPr>
          <w:rFonts w:ascii="Times New Roman" w:hAnsi="Times New Roman"/>
          <w:i/>
        </w:rPr>
        <w:t xml:space="preserve"> </w:t>
      </w:r>
      <w:r w:rsidR="0039014B" w:rsidRPr="004022C6">
        <w:rPr>
          <w:rFonts w:ascii="Times New Roman" w:hAnsi="Times New Roman"/>
        </w:rPr>
        <w:t>Title 9 update</w:t>
      </w:r>
      <w:r w:rsidR="001B0E15" w:rsidRPr="004022C6">
        <w:rPr>
          <w:rFonts w:ascii="Times New Roman" w:hAnsi="Times New Roman"/>
        </w:rPr>
        <w:t xml:space="preserve">: </w:t>
      </w:r>
      <w:r w:rsidR="0039014B" w:rsidRPr="004022C6">
        <w:rPr>
          <w:rFonts w:ascii="Times New Roman" w:hAnsi="Times New Roman"/>
        </w:rPr>
        <w:t>Jacqueline</w:t>
      </w:r>
      <w:r w:rsidR="001B0E15" w:rsidRPr="004022C6">
        <w:rPr>
          <w:rFonts w:ascii="Times New Roman" w:hAnsi="Times New Roman"/>
        </w:rPr>
        <w:t xml:space="preserve"> </w:t>
      </w:r>
      <w:proofErr w:type="spellStart"/>
      <w:r w:rsidR="0039014B" w:rsidRPr="004022C6">
        <w:rPr>
          <w:rFonts w:ascii="Times New Roman" w:hAnsi="Times New Roman"/>
        </w:rPr>
        <w:t>Anchondo</w:t>
      </w:r>
      <w:proofErr w:type="spellEnd"/>
      <w:r w:rsidR="0039014B" w:rsidRPr="004022C6">
        <w:rPr>
          <w:rFonts w:ascii="Times New Roman" w:hAnsi="Times New Roman"/>
          <w:i/>
        </w:rPr>
        <w:t xml:space="preserve">, </w:t>
      </w:r>
      <w:r w:rsidR="0039014B" w:rsidRPr="004022C6">
        <w:rPr>
          <w:rFonts w:ascii="Times New Roman" w:hAnsi="Times New Roman"/>
          <w:color w:val="202020"/>
          <w:shd w:val="clear" w:color="auto" w:fill="FFFFFF"/>
        </w:rPr>
        <w:t xml:space="preserve">Title IX Coordinator and Director of </w:t>
      </w:r>
      <w:proofErr w:type="gramStart"/>
      <w:r w:rsidR="0039014B" w:rsidRPr="004022C6">
        <w:rPr>
          <w:rFonts w:ascii="Times New Roman" w:hAnsi="Times New Roman"/>
          <w:color w:val="202020"/>
          <w:shd w:val="clear" w:color="auto" w:fill="FFFFFF"/>
        </w:rPr>
        <w:t xml:space="preserve">Title </w:t>
      </w:r>
      <w:r w:rsidR="00E2623F" w:rsidRPr="004022C6">
        <w:rPr>
          <w:rFonts w:ascii="Times New Roman" w:hAnsi="Times New Roman"/>
          <w:color w:val="202020"/>
          <w:shd w:val="clear" w:color="auto" w:fill="FFFFFF"/>
        </w:rPr>
        <w:t xml:space="preserve"> </w:t>
      </w:r>
      <w:r w:rsidR="0039014B" w:rsidRPr="004022C6">
        <w:rPr>
          <w:rFonts w:ascii="Times New Roman" w:hAnsi="Times New Roman"/>
          <w:color w:val="202020"/>
          <w:shd w:val="clear" w:color="auto" w:fill="FFFFFF"/>
        </w:rPr>
        <w:t>IX</w:t>
      </w:r>
      <w:proofErr w:type="gramEnd"/>
      <w:r w:rsidR="0039014B" w:rsidRPr="004022C6">
        <w:rPr>
          <w:rFonts w:ascii="Times New Roman" w:hAnsi="Times New Roman"/>
          <w:color w:val="202020"/>
          <w:shd w:val="clear" w:color="auto" w:fill="FFFFFF"/>
        </w:rPr>
        <w:t>/Nondiscrimination Initiatives</w:t>
      </w:r>
    </w:p>
    <w:p w14:paraId="74038038" w14:textId="77777777" w:rsidR="00974A2A" w:rsidRPr="004022C6" w:rsidRDefault="00974A2A" w:rsidP="004727AA">
      <w:pPr>
        <w:pStyle w:val="ListParagraph"/>
        <w:numPr>
          <w:ilvl w:val="0"/>
          <w:numId w:val="10"/>
        </w:numPr>
        <w:rPr>
          <w:rFonts w:ascii="Times New Roman" w:hAnsi="Times New Roman" w:cs="Times New Roman"/>
        </w:rPr>
      </w:pPr>
      <w:r w:rsidRPr="004022C6">
        <w:rPr>
          <w:rFonts w:ascii="Times New Roman" w:hAnsi="Times New Roman" w:cs="Times New Roman"/>
        </w:rPr>
        <w:t xml:space="preserve">Poll of Noticing Email about Responsibilities </w:t>
      </w:r>
    </w:p>
    <w:p w14:paraId="455AE572" w14:textId="6D771DB5" w:rsidR="00974A2A" w:rsidRPr="004022C6" w:rsidRDefault="00095A8E" w:rsidP="004727AA">
      <w:pPr>
        <w:pStyle w:val="ListParagraph"/>
        <w:numPr>
          <w:ilvl w:val="1"/>
          <w:numId w:val="10"/>
        </w:numPr>
        <w:rPr>
          <w:rFonts w:ascii="Times New Roman" w:hAnsi="Times New Roman" w:cs="Times New Roman"/>
        </w:rPr>
      </w:pPr>
      <w:r>
        <w:rPr>
          <w:rFonts w:ascii="Times New Roman" w:hAnsi="Times New Roman" w:cs="Times New Roman"/>
        </w:rPr>
        <w:t>I</w:t>
      </w:r>
      <w:r w:rsidR="00974A2A" w:rsidRPr="004022C6">
        <w:rPr>
          <w:rFonts w:ascii="Times New Roman" w:hAnsi="Times New Roman" w:cs="Times New Roman"/>
        </w:rPr>
        <w:t>f you are made aware of any sexual misconduct, you need to tell Jacqueline</w:t>
      </w:r>
    </w:p>
    <w:p w14:paraId="4B211F0E" w14:textId="77777777" w:rsidR="00974A2A" w:rsidRPr="004022C6" w:rsidRDefault="00974A2A" w:rsidP="004727AA">
      <w:pPr>
        <w:pStyle w:val="ListParagraph"/>
        <w:numPr>
          <w:ilvl w:val="1"/>
          <w:numId w:val="10"/>
        </w:numPr>
        <w:rPr>
          <w:rFonts w:ascii="Times New Roman" w:hAnsi="Times New Roman" w:cs="Times New Roman"/>
        </w:rPr>
      </w:pPr>
      <w:r w:rsidRPr="004022C6">
        <w:rPr>
          <w:rFonts w:ascii="Times New Roman" w:hAnsi="Times New Roman" w:cs="Times New Roman"/>
        </w:rPr>
        <w:t>Sexual Misconduct (definition):</w:t>
      </w:r>
    </w:p>
    <w:p w14:paraId="50B1315B" w14:textId="77777777" w:rsidR="00974A2A" w:rsidRPr="004022C6" w:rsidRDefault="00974A2A" w:rsidP="004727AA">
      <w:pPr>
        <w:pStyle w:val="ListParagraph"/>
        <w:numPr>
          <w:ilvl w:val="2"/>
          <w:numId w:val="10"/>
        </w:numPr>
        <w:rPr>
          <w:rFonts w:ascii="Times New Roman" w:hAnsi="Times New Roman" w:cs="Times New Roman"/>
        </w:rPr>
      </w:pPr>
      <w:r w:rsidRPr="004022C6">
        <w:rPr>
          <w:rFonts w:ascii="Times New Roman" w:hAnsi="Times New Roman" w:cs="Times New Roman"/>
        </w:rPr>
        <w:t xml:space="preserve">Policy prohibiting romantic relationships between faculty/staff and students </w:t>
      </w:r>
    </w:p>
    <w:p w14:paraId="38BF3EA9" w14:textId="77777777" w:rsidR="00974A2A" w:rsidRPr="004022C6" w:rsidRDefault="00974A2A" w:rsidP="004727AA">
      <w:pPr>
        <w:pStyle w:val="ListParagraph"/>
        <w:numPr>
          <w:ilvl w:val="2"/>
          <w:numId w:val="10"/>
        </w:numPr>
        <w:rPr>
          <w:rFonts w:ascii="Times New Roman" w:hAnsi="Times New Roman" w:cs="Times New Roman"/>
        </w:rPr>
      </w:pPr>
      <w:r w:rsidRPr="004022C6">
        <w:rPr>
          <w:rFonts w:ascii="Times New Roman" w:hAnsi="Times New Roman" w:cs="Times New Roman"/>
        </w:rPr>
        <w:t>Sexual Assault, Stalking, Sexual Harassment, dating/domestic violence</w:t>
      </w:r>
    </w:p>
    <w:p w14:paraId="1BD3A1A1" w14:textId="77777777" w:rsidR="00974A2A" w:rsidRPr="004022C6" w:rsidRDefault="00974A2A" w:rsidP="004727AA">
      <w:pPr>
        <w:pStyle w:val="ListParagraph"/>
        <w:numPr>
          <w:ilvl w:val="2"/>
          <w:numId w:val="10"/>
        </w:numPr>
        <w:rPr>
          <w:rFonts w:ascii="Times New Roman" w:hAnsi="Times New Roman" w:cs="Times New Roman"/>
        </w:rPr>
      </w:pPr>
      <w:r w:rsidRPr="004022C6">
        <w:rPr>
          <w:rFonts w:ascii="Times New Roman" w:hAnsi="Times New Roman" w:cs="Times New Roman"/>
        </w:rPr>
        <w:t xml:space="preserve">Harassing on gender, sexual orientation, etc. </w:t>
      </w:r>
    </w:p>
    <w:p w14:paraId="59352A05" w14:textId="1C49E807" w:rsidR="00701F95" w:rsidRPr="00701F95" w:rsidRDefault="00974A2A" w:rsidP="00701F95">
      <w:pPr>
        <w:pStyle w:val="ListParagraph"/>
        <w:numPr>
          <w:ilvl w:val="2"/>
          <w:numId w:val="10"/>
        </w:numPr>
        <w:rPr>
          <w:rFonts w:ascii="Times New Roman" w:hAnsi="Times New Roman" w:cs="Times New Roman"/>
        </w:rPr>
      </w:pPr>
      <w:r w:rsidRPr="004022C6">
        <w:rPr>
          <w:rFonts w:ascii="Times New Roman" w:hAnsi="Times New Roman" w:cs="Times New Roman"/>
        </w:rPr>
        <w:t>How to let Jacqueline know via online report/form: wellesley.edu/</w:t>
      </w:r>
      <w:proofErr w:type="spellStart"/>
      <w:r w:rsidR="00701F95">
        <w:rPr>
          <w:rFonts w:ascii="Times New Roman" w:hAnsi="Times New Roman" w:cs="Times New Roman"/>
        </w:rPr>
        <w:t>titleix</w:t>
      </w:r>
      <w:proofErr w:type="spellEnd"/>
    </w:p>
    <w:p w14:paraId="25805EAE" w14:textId="77777777" w:rsidR="00974A2A" w:rsidRPr="004022C6" w:rsidRDefault="00974A2A" w:rsidP="004727AA">
      <w:pPr>
        <w:pStyle w:val="ListParagraph"/>
        <w:numPr>
          <w:ilvl w:val="3"/>
          <w:numId w:val="10"/>
        </w:numPr>
        <w:rPr>
          <w:rFonts w:ascii="Times New Roman" w:hAnsi="Times New Roman" w:cs="Times New Roman"/>
        </w:rPr>
      </w:pPr>
      <w:r w:rsidRPr="004022C6">
        <w:rPr>
          <w:rFonts w:ascii="Times New Roman" w:hAnsi="Times New Roman" w:cs="Times New Roman"/>
        </w:rPr>
        <w:t>Don’t need to answer all the questions</w:t>
      </w:r>
    </w:p>
    <w:p w14:paraId="48BCFC1F" w14:textId="77777777" w:rsidR="00974A2A" w:rsidRPr="004022C6" w:rsidRDefault="00974A2A" w:rsidP="004727AA">
      <w:pPr>
        <w:pStyle w:val="ListParagraph"/>
        <w:numPr>
          <w:ilvl w:val="3"/>
          <w:numId w:val="10"/>
        </w:numPr>
        <w:rPr>
          <w:rFonts w:ascii="Times New Roman" w:hAnsi="Times New Roman" w:cs="Times New Roman"/>
        </w:rPr>
      </w:pPr>
      <w:r w:rsidRPr="004022C6">
        <w:rPr>
          <w:rFonts w:ascii="Times New Roman" w:hAnsi="Times New Roman" w:cs="Times New Roman"/>
        </w:rPr>
        <w:t>If you don’t know for sure: when in doubt, fill it out</w:t>
      </w:r>
    </w:p>
    <w:p w14:paraId="152112F9" w14:textId="77777777" w:rsidR="00974A2A" w:rsidRPr="004022C6" w:rsidRDefault="00974A2A" w:rsidP="004727AA">
      <w:pPr>
        <w:pStyle w:val="ListParagraph"/>
        <w:numPr>
          <w:ilvl w:val="0"/>
          <w:numId w:val="10"/>
        </w:numPr>
        <w:rPr>
          <w:rFonts w:ascii="Times New Roman" w:hAnsi="Times New Roman" w:cs="Times New Roman"/>
        </w:rPr>
      </w:pPr>
      <w:r w:rsidRPr="004022C6">
        <w:rPr>
          <w:rFonts w:ascii="Times New Roman" w:hAnsi="Times New Roman" w:cs="Times New Roman"/>
        </w:rPr>
        <w:t>News: Changes about Title IX</w:t>
      </w:r>
    </w:p>
    <w:p w14:paraId="30E1888A" w14:textId="77777777" w:rsidR="00974A2A" w:rsidRPr="004022C6" w:rsidRDefault="00974A2A" w:rsidP="004727AA">
      <w:pPr>
        <w:pStyle w:val="ListParagraph"/>
        <w:numPr>
          <w:ilvl w:val="1"/>
          <w:numId w:val="10"/>
        </w:numPr>
        <w:rPr>
          <w:rFonts w:ascii="Times New Roman" w:hAnsi="Times New Roman" w:cs="Times New Roman"/>
        </w:rPr>
      </w:pPr>
      <w:r w:rsidRPr="004022C6">
        <w:rPr>
          <w:rFonts w:ascii="Times New Roman" w:hAnsi="Times New Roman" w:cs="Times New Roman"/>
        </w:rPr>
        <w:t>Fall 2017: guidance documents put out by Obama Administration how campuses should respond to issues of sexual misconduct were pulled and replaced with shorter documents</w:t>
      </w:r>
    </w:p>
    <w:p w14:paraId="573FE4CE" w14:textId="77777777" w:rsidR="00974A2A" w:rsidRPr="004022C6" w:rsidRDefault="00974A2A" w:rsidP="004727AA">
      <w:pPr>
        <w:pStyle w:val="ListParagraph"/>
        <w:numPr>
          <w:ilvl w:val="1"/>
          <w:numId w:val="10"/>
        </w:numPr>
        <w:rPr>
          <w:rFonts w:ascii="Times New Roman" w:hAnsi="Times New Roman" w:cs="Times New Roman"/>
        </w:rPr>
      </w:pPr>
      <w:r w:rsidRPr="004022C6">
        <w:rPr>
          <w:rFonts w:ascii="Times New Roman" w:hAnsi="Times New Roman" w:cs="Times New Roman"/>
        </w:rPr>
        <w:t>Waiting for final guidelines from Federal Government</w:t>
      </w:r>
    </w:p>
    <w:p w14:paraId="4939A866" w14:textId="0DBBA8BC" w:rsidR="00974A2A" w:rsidRPr="004022C6" w:rsidRDefault="00974A2A" w:rsidP="004727AA">
      <w:pPr>
        <w:pStyle w:val="ListParagraph"/>
        <w:numPr>
          <w:ilvl w:val="1"/>
          <w:numId w:val="10"/>
        </w:numPr>
        <w:rPr>
          <w:rFonts w:ascii="Times New Roman" w:hAnsi="Times New Roman" w:cs="Times New Roman"/>
        </w:rPr>
      </w:pPr>
      <w:r w:rsidRPr="004022C6">
        <w:rPr>
          <w:rFonts w:ascii="Times New Roman" w:hAnsi="Times New Roman" w:cs="Times New Roman"/>
        </w:rPr>
        <w:t>Feedback collected will inform the process, but waiting for formal guidelines which should come in 1</w:t>
      </w:r>
      <w:r w:rsidR="00095A8E">
        <w:rPr>
          <w:rFonts w:ascii="Times New Roman" w:hAnsi="Times New Roman" w:cs="Times New Roman"/>
        </w:rPr>
        <w:t xml:space="preserve"> </w:t>
      </w:r>
      <w:r w:rsidRPr="004022C6">
        <w:rPr>
          <w:rFonts w:ascii="Times New Roman" w:hAnsi="Times New Roman" w:cs="Times New Roman"/>
        </w:rPr>
        <w:t>year</w:t>
      </w:r>
    </w:p>
    <w:p w14:paraId="43FE2AAB" w14:textId="77777777" w:rsidR="00974A2A" w:rsidRPr="004022C6" w:rsidRDefault="00974A2A" w:rsidP="004727AA">
      <w:pPr>
        <w:pStyle w:val="ListParagraph"/>
        <w:numPr>
          <w:ilvl w:val="1"/>
          <w:numId w:val="10"/>
        </w:numPr>
        <w:rPr>
          <w:rFonts w:ascii="Times New Roman" w:hAnsi="Times New Roman" w:cs="Times New Roman"/>
        </w:rPr>
      </w:pPr>
      <w:r w:rsidRPr="004022C6">
        <w:rPr>
          <w:rFonts w:ascii="Times New Roman" w:hAnsi="Times New Roman" w:cs="Times New Roman"/>
        </w:rPr>
        <w:t>Changes in formal guidance, does not mean there’s a change at Wellesley College</w:t>
      </w:r>
    </w:p>
    <w:p w14:paraId="08B7C541" w14:textId="77777777" w:rsidR="00974A2A" w:rsidRPr="004022C6" w:rsidRDefault="00974A2A" w:rsidP="004727AA">
      <w:pPr>
        <w:pStyle w:val="ListParagraph"/>
        <w:numPr>
          <w:ilvl w:val="0"/>
          <w:numId w:val="10"/>
        </w:numPr>
        <w:rPr>
          <w:rFonts w:ascii="Times New Roman" w:hAnsi="Times New Roman" w:cs="Times New Roman"/>
        </w:rPr>
      </w:pPr>
      <w:r w:rsidRPr="004022C6">
        <w:rPr>
          <w:rFonts w:ascii="Times New Roman" w:hAnsi="Times New Roman" w:cs="Times New Roman"/>
        </w:rPr>
        <w:t>Three C’s: care, connect, contact</w:t>
      </w:r>
    </w:p>
    <w:p w14:paraId="0D170E02" w14:textId="36E0D891" w:rsidR="00974A2A" w:rsidRPr="004022C6" w:rsidRDefault="001C0CBA" w:rsidP="004727AA">
      <w:pPr>
        <w:pStyle w:val="ListParagraph"/>
        <w:numPr>
          <w:ilvl w:val="1"/>
          <w:numId w:val="10"/>
        </w:numPr>
        <w:rPr>
          <w:rFonts w:ascii="Times New Roman" w:hAnsi="Times New Roman" w:cs="Times New Roman"/>
        </w:rPr>
      </w:pPr>
      <w:r w:rsidRPr="004022C6">
        <w:rPr>
          <w:rFonts w:ascii="Times New Roman" w:hAnsi="Times New Roman" w:cs="Times New Roman"/>
        </w:rPr>
        <w:t xml:space="preserve">#1 is to be caring in the </w:t>
      </w:r>
      <w:r w:rsidR="00095A8E">
        <w:rPr>
          <w:rFonts w:ascii="Times New Roman" w:hAnsi="Times New Roman" w:cs="Times New Roman"/>
        </w:rPr>
        <w:t>moment</w:t>
      </w:r>
    </w:p>
    <w:p w14:paraId="48810977" w14:textId="6AE0FFED" w:rsidR="001C0CBA" w:rsidRPr="004022C6" w:rsidRDefault="001C0CBA" w:rsidP="004727AA">
      <w:pPr>
        <w:pStyle w:val="ListParagraph"/>
        <w:numPr>
          <w:ilvl w:val="1"/>
          <w:numId w:val="10"/>
        </w:numPr>
        <w:rPr>
          <w:rFonts w:ascii="Times New Roman" w:hAnsi="Times New Roman" w:cs="Times New Roman"/>
        </w:rPr>
      </w:pPr>
      <w:r w:rsidRPr="004022C6">
        <w:rPr>
          <w:rFonts w:ascii="Times New Roman" w:hAnsi="Times New Roman" w:cs="Times New Roman"/>
        </w:rPr>
        <w:t xml:space="preserve">#2 is </w:t>
      </w:r>
      <w:proofErr w:type="gramStart"/>
      <w:r w:rsidRPr="004022C6">
        <w:rPr>
          <w:rFonts w:ascii="Times New Roman" w:hAnsi="Times New Roman" w:cs="Times New Roman"/>
        </w:rPr>
        <w:t>connect</w:t>
      </w:r>
      <w:proofErr w:type="gramEnd"/>
      <w:r w:rsidRPr="004022C6">
        <w:rPr>
          <w:rFonts w:ascii="Times New Roman" w:hAnsi="Times New Roman" w:cs="Times New Roman"/>
        </w:rPr>
        <w:t xml:space="preserve"> to resources. </w:t>
      </w:r>
      <w:r w:rsidR="00C97832" w:rsidRPr="004022C6">
        <w:rPr>
          <w:rFonts w:ascii="Times New Roman" w:hAnsi="Times New Roman" w:cs="Times New Roman"/>
        </w:rPr>
        <w:t>Title IX website has a section called “Resources” (24-7 on and off-campus</w:t>
      </w:r>
      <w:r w:rsidR="002E365B" w:rsidRPr="004022C6">
        <w:rPr>
          <w:rFonts w:ascii="Times New Roman" w:hAnsi="Times New Roman" w:cs="Times New Roman"/>
        </w:rPr>
        <w:t xml:space="preserve"> [counseling center, off-campus agencies, </w:t>
      </w:r>
      <w:proofErr w:type="spellStart"/>
      <w:r w:rsidR="002E365B" w:rsidRPr="004022C6">
        <w:rPr>
          <w:rFonts w:ascii="Times New Roman" w:hAnsi="Times New Roman" w:cs="Times New Roman"/>
        </w:rPr>
        <w:t>etc</w:t>
      </w:r>
      <w:proofErr w:type="spellEnd"/>
      <w:r w:rsidR="002E365B" w:rsidRPr="004022C6">
        <w:rPr>
          <w:rFonts w:ascii="Times New Roman" w:hAnsi="Times New Roman" w:cs="Times New Roman"/>
        </w:rPr>
        <w:t>]</w:t>
      </w:r>
      <w:r w:rsidR="00C97832" w:rsidRPr="004022C6">
        <w:rPr>
          <w:rFonts w:ascii="Times New Roman" w:hAnsi="Times New Roman" w:cs="Times New Roman"/>
        </w:rPr>
        <w:t>)</w:t>
      </w:r>
      <w:r w:rsidR="002E365B" w:rsidRPr="004022C6">
        <w:rPr>
          <w:rFonts w:ascii="Times New Roman" w:hAnsi="Times New Roman" w:cs="Times New Roman"/>
        </w:rPr>
        <w:t xml:space="preserve"> as well as legal information </w:t>
      </w:r>
    </w:p>
    <w:p w14:paraId="1954F08D" w14:textId="77777777" w:rsidR="002E365B" w:rsidRPr="004022C6" w:rsidRDefault="002E365B" w:rsidP="004727AA">
      <w:pPr>
        <w:pStyle w:val="ListParagraph"/>
        <w:numPr>
          <w:ilvl w:val="1"/>
          <w:numId w:val="10"/>
        </w:numPr>
        <w:rPr>
          <w:rFonts w:ascii="Times New Roman" w:hAnsi="Times New Roman" w:cs="Times New Roman"/>
        </w:rPr>
      </w:pPr>
      <w:r w:rsidRPr="004022C6">
        <w:rPr>
          <w:rFonts w:ascii="Times New Roman" w:hAnsi="Times New Roman" w:cs="Times New Roman"/>
        </w:rPr>
        <w:t>#3 is contact – let Jacqueline know so gaps can be filled up</w:t>
      </w:r>
    </w:p>
    <w:p w14:paraId="6A9D0E49" w14:textId="1516B7DC" w:rsidR="002E365B" w:rsidRPr="004022C6" w:rsidRDefault="00095A8E" w:rsidP="004727AA">
      <w:pPr>
        <w:pStyle w:val="ListParagraph"/>
        <w:numPr>
          <w:ilvl w:val="0"/>
          <w:numId w:val="10"/>
        </w:numPr>
        <w:rPr>
          <w:rFonts w:ascii="Times New Roman" w:hAnsi="Times New Roman" w:cs="Times New Roman"/>
        </w:rPr>
      </w:pPr>
      <w:r>
        <w:rPr>
          <w:rFonts w:ascii="Times New Roman" w:hAnsi="Times New Roman" w:cs="Times New Roman"/>
        </w:rPr>
        <w:t>Jacqueline is a</w:t>
      </w:r>
      <w:r w:rsidR="002E365B" w:rsidRPr="004022C6">
        <w:rPr>
          <w:rFonts w:ascii="Times New Roman" w:hAnsi="Times New Roman" w:cs="Times New Roman"/>
        </w:rPr>
        <w:t xml:space="preserve">lso a point person for issues of discrimination: race, religion, age, veteran status, etc. Works with HR and Provost Office. </w:t>
      </w:r>
    </w:p>
    <w:p w14:paraId="263A0826" w14:textId="77777777" w:rsidR="002E365B" w:rsidRPr="004022C6" w:rsidRDefault="002E365B" w:rsidP="004727AA">
      <w:pPr>
        <w:pStyle w:val="ListParagraph"/>
        <w:numPr>
          <w:ilvl w:val="1"/>
          <w:numId w:val="10"/>
        </w:numPr>
        <w:rPr>
          <w:rFonts w:ascii="Times New Roman" w:hAnsi="Times New Roman" w:cs="Times New Roman"/>
        </w:rPr>
      </w:pPr>
      <w:r w:rsidRPr="004022C6">
        <w:rPr>
          <w:rFonts w:ascii="Times New Roman" w:hAnsi="Times New Roman" w:cs="Times New Roman"/>
        </w:rPr>
        <w:t>Reporting Discrimination: Wellesley.edu/nondiscrimination</w:t>
      </w:r>
    </w:p>
    <w:p w14:paraId="1B57566D" w14:textId="77777777" w:rsidR="002E365B" w:rsidRPr="004022C6" w:rsidRDefault="002E365B" w:rsidP="004727AA">
      <w:pPr>
        <w:pStyle w:val="ListParagraph"/>
        <w:numPr>
          <w:ilvl w:val="1"/>
          <w:numId w:val="10"/>
        </w:numPr>
        <w:rPr>
          <w:rFonts w:ascii="Times New Roman" w:hAnsi="Times New Roman" w:cs="Times New Roman"/>
        </w:rPr>
      </w:pPr>
      <w:r w:rsidRPr="004022C6">
        <w:rPr>
          <w:rFonts w:ascii="Times New Roman" w:hAnsi="Times New Roman" w:cs="Times New Roman"/>
        </w:rPr>
        <w:t>There is form to fill out as well</w:t>
      </w:r>
    </w:p>
    <w:p w14:paraId="009B450E" w14:textId="77777777" w:rsidR="001B5715" w:rsidRPr="004022C6" w:rsidRDefault="007503D2" w:rsidP="004727AA">
      <w:pPr>
        <w:rPr>
          <w:rFonts w:ascii="Times New Roman" w:hAnsi="Times New Roman"/>
        </w:rPr>
      </w:pPr>
      <w:r w:rsidRPr="004022C6">
        <w:rPr>
          <w:rFonts w:ascii="Times New Roman" w:hAnsi="Times New Roman"/>
        </w:rPr>
        <w:t>IV</w:t>
      </w:r>
      <w:r w:rsidR="001B5715" w:rsidRPr="004022C6">
        <w:rPr>
          <w:rFonts w:ascii="Times New Roman" w:hAnsi="Times New Roman"/>
        </w:rPr>
        <w:t xml:space="preserve">. </w:t>
      </w:r>
      <w:r w:rsidR="00785688" w:rsidRPr="004022C6">
        <w:rPr>
          <w:rFonts w:ascii="Times New Roman" w:hAnsi="Times New Roman"/>
        </w:rPr>
        <w:t xml:space="preserve"> </w:t>
      </w:r>
      <w:r w:rsidR="001B0E15" w:rsidRPr="004022C6">
        <w:rPr>
          <w:rFonts w:ascii="Times New Roman" w:hAnsi="Times New Roman"/>
          <w:iCs/>
        </w:rPr>
        <w:t xml:space="preserve"> </w:t>
      </w:r>
      <w:r w:rsidR="0039014B" w:rsidRPr="004022C6">
        <w:rPr>
          <w:rFonts w:ascii="Times New Roman" w:hAnsi="Times New Roman"/>
          <w:iCs/>
        </w:rPr>
        <w:t xml:space="preserve"> </w:t>
      </w:r>
      <w:r w:rsidR="0039014B" w:rsidRPr="004022C6">
        <w:rPr>
          <w:rFonts w:ascii="Times New Roman" w:hAnsi="Times New Roman"/>
        </w:rPr>
        <w:t>2018-2019 Administrative Council Slate: Nominating Committee</w:t>
      </w:r>
    </w:p>
    <w:p w14:paraId="5FB4D910" w14:textId="1ED926F1" w:rsidR="00FB73DC" w:rsidRPr="00A50B29" w:rsidRDefault="000F5F37" w:rsidP="004727AA">
      <w:pPr>
        <w:pStyle w:val="ListParagraph"/>
        <w:numPr>
          <w:ilvl w:val="0"/>
          <w:numId w:val="10"/>
        </w:numPr>
        <w:rPr>
          <w:rFonts w:ascii="Times New Roman" w:hAnsi="Times New Roman" w:cs="Times New Roman"/>
        </w:rPr>
      </w:pPr>
      <w:r w:rsidRPr="00A50B29">
        <w:rPr>
          <w:rFonts w:ascii="Times New Roman" w:hAnsi="Times New Roman" w:cs="Times New Roman"/>
        </w:rPr>
        <w:lastRenderedPageBreak/>
        <w:t xml:space="preserve">Melissa </w:t>
      </w:r>
      <w:proofErr w:type="spellStart"/>
      <w:r w:rsidRPr="00A50B29">
        <w:rPr>
          <w:rFonts w:ascii="Times New Roman" w:hAnsi="Times New Roman" w:cs="Times New Roman"/>
        </w:rPr>
        <w:t>Saporetti</w:t>
      </w:r>
      <w:proofErr w:type="spellEnd"/>
    </w:p>
    <w:p w14:paraId="37F836BF" w14:textId="0A1FDEC9" w:rsidR="000601E5" w:rsidRPr="00A50B29" w:rsidRDefault="000601E5" w:rsidP="004727AA">
      <w:pPr>
        <w:pStyle w:val="ListParagraph"/>
        <w:numPr>
          <w:ilvl w:val="0"/>
          <w:numId w:val="10"/>
        </w:numPr>
        <w:rPr>
          <w:rFonts w:ascii="Times New Roman" w:hAnsi="Times New Roman" w:cs="Times New Roman"/>
        </w:rPr>
      </w:pPr>
      <w:r w:rsidRPr="00A50B29">
        <w:rPr>
          <w:rFonts w:ascii="Times New Roman" w:hAnsi="Times New Roman" w:cs="Times New Roman"/>
        </w:rPr>
        <w:t>25 Openings on Admin</w:t>
      </w:r>
      <w:r w:rsidR="00A50B29" w:rsidRPr="00A50B29">
        <w:rPr>
          <w:rFonts w:ascii="Times New Roman" w:hAnsi="Times New Roman" w:cs="Times New Roman"/>
        </w:rPr>
        <w:t>istrative</w:t>
      </w:r>
      <w:r w:rsidRPr="00A50B29">
        <w:rPr>
          <w:rFonts w:ascii="Times New Roman" w:hAnsi="Times New Roman" w:cs="Times New Roman"/>
        </w:rPr>
        <w:t xml:space="preserve"> Council Slate</w:t>
      </w:r>
      <w:r w:rsidR="00A50B29" w:rsidRPr="00A50B29">
        <w:rPr>
          <w:rFonts w:ascii="Times New Roman" w:hAnsi="Times New Roman" w:cs="Times New Roman"/>
        </w:rPr>
        <w:t xml:space="preserve"> for FY’19</w:t>
      </w:r>
    </w:p>
    <w:p w14:paraId="48590CF6" w14:textId="77777777" w:rsidR="000601E5" w:rsidRPr="00A50B29" w:rsidRDefault="000601E5" w:rsidP="004727AA">
      <w:pPr>
        <w:pStyle w:val="ListParagraph"/>
        <w:numPr>
          <w:ilvl w:val="1"/>
          <w:numId w:val="10"/>
        </w:numPr>
        <w:rPr>
          <w:rFonts w:ascii="Times New Roman" w:hAnsi="Times New Roman" w:cs="Times New Roman"/>
        </w:rPr>
      </w:pPr>
      <w:r w:rsidRPr="00A50B29">
        <w:rPr>
          <w:rFonts w:ascii="Times New Roman" w:hAnsi="Times New Roman" w:cs="Times New Roman"/>
        </w:rPr>
        <w:t>Nominations for almost all of the open positions</w:t>
      </w:r>
    </w:p>
    <w:p w14:paraId="1B530F76" w14:textId="77777777" w:rsidR="000601E5" w:rsidRDefault="000601E5" w:rsidP="004727AA">
      <w:pPr>
        <w:pStyle w:val="ListParagraph"/>
        <w:numPr>
          <w:ilvl w:val="1"/>
          <w:numId w:val="10"/>
        </w:numPr>
        <w:rPr>
          <w:rFonts w:ascii="Times New Roman" w:hAnsi="Times New Roman" w:cs="Times New Roman"/>
        </w:rPr>
      </w:pPr>
      <w:r w:rsidRPr="00A50B29">
        <w:rPr>
          <w:rFonts w:ascii="Times New Roman" w:hAnsi="Times New Roman" w:cs="Times New Roman"/>
        </w:rPr>
        <w:t>Final slate presented and voted on at May 16</w:t>
      </w:r>
      <w:r w:rsidRPr="00A50B29">
        <w:rPr>
          <w:rFonts w:ascii="Times New Roman" w:hAnsi="Times New Roman" w:cs="Times New Roman"/>
          <w:vertAlign w:val="superscript"/>
        </w:rPr>
        <w:t>th</w:t>
      </w:r>
      <w:r w:rsidRPr="00A50B29">
        <w:rPr>
          <w:rFonts w:ascii="Times New Roman" w:hAnsi="Times New Roman" w:cs="Times New Roman"/>
        </w:rPr>
        <w:t xml:space="preserve"> Meeting </w:t>
      </w:r>
    </w:p>
    <w:p w14:paraId="445A42E1" w14:textId="77777777" w:rsidR="001B3AE7" w:rsidRPr="001B3AE7" w:rsidRDefault="001B3AE7" w:rsidP="001B3AE7">
      <w:pPr>
        <w:rPr>
          <w:rFonts w:ascii="Times New Roman" w:hAnsi="Times New Roman"/>
        </w:rPr>
      </w:pPr>
    </w:p>
    <w:p w14:paraId="5C84F064" w14:textId="77777777" w:rsidR="001B5715" w:rsidRPr="004022C6" w:rsidRDefault="001B5715" w:rsidP="004727AA">
      <w:pPr>
        <w:pStyle w:val="Default"/>
        <w:rPr>
          <w:rFonts w:ascii="Times New Roman" w:hAnsi="Times New Roman" w:cs="Times New Roman"/>
          <w:color w:val="auto"/>
        </w:rPr>
      </w:pPr>
      <w:r w:rsidRPr="004022C6">
        <w:rPr>
          <w:rFonts w:ascii="Times New Roman" w:hAnsi="Times New Roman" w:cs="Times New Roman"/>
          <w:color w:val="auto"/>
        </w:rPr>
        <w:t xml:space="preserve">V.    </w:t>
      </w:r>
      <w:r w:rsidR="005958F9" w:rsidRPr="004022C6">
        <w:rPr>
          <w:rFonts w:ascii="Times New Roman" w:hAnsi="Times New Roman" w:cs="Times New Roman"/>
          <w:color w:val="auto"/>
        </w:rPr>
        <w:t xml:space="preserve"> </w:t>
      </w:r>
      <w:r w:rsidR="006661BE" w:rsidRPr="004022C6">
        <w:rPr>
          <w:rFonts w:ascii="Times New Roman" w:hAnsi="Times New Roman" w:cs="Times New Roman"/>
          <w:color w:val="auto"/>
        </w:rPr>
        <w:t>HR Update</w:t>
      </w:r>
      <w:r w:rsidR="00E2623F" w:rsidRPr="004022C6">
        <w:rPr>
          <w:rFonts w:ascii="Times New Roman" w:hAnsi="Times New Roman" w:cs="Times New Roman"/>
          <w:color w:val="auto"/>
        </w:rPr>
        <w:t xml:space="preserve">: Carolyn </w:t>
      </w:r>
      <w:proofErr w:type="spellStart"/>
      <w:r w:rsidR="00E2623F" w:rsidRPr="004022C6">
        <w:rPr>
          <w:rFonts w:ascii="Times New Roman" w:hAnsi="Times New Roman" w:cs="Times New Roman"/>
          <w:color w:val="auto"/>
        </w:rPr>
        <w:t>Slaboden</w:t>
      </w:r>
      <w:proofErr w:type="spellEnd"/>
      <w:r w:rsidR="00E2623F" w:rsidRPr="004022C6">
        <w:rPr>
          <w:rFonts w:ascii="Times New Roman" w:hAnsi="Times New Roman" w:cs="Times New Roman"/>
          <w:color w:val="auto"/>
        </w:rPr>
        <w:t>, AVP for Human Resources &amp; EO</w:t>
      </w:r>
      <w:r w:rsidR="00F631AE" w:rsidRPr="004022C6">
        <w:rPr>
          <w:rFonts w:ascii="Times New Roman" w:hAnsi="Times New Roman" w:cs="Times New Roman"/>
          <w:color w:val="auto"/>
        </w:rPr>
        <w:t xml:space="preserve"> </w:t>
      </w:r>
    </w:p>
    <w:p w14:paraId="730713F3" w14:textId="77777777" w:rsidR="00FB73DC" w:rsidRPr="004022C6" w:rsidRDefault="000601E5" w:rsidP="004727AA">
      <w:pPr>
        <w:pStyle w:val="Default"/>
        <w:numPr>
          <w:ilvl w:val="0"/>
          <w:numId w:val="10"/>
        </w:numPr>
        <w:rPr>
          <w:rFonts w:ascii="Times New Roman" w:hAnsi="Times New Roman" w:cs="Times New Roman"/>
          <w:color w:val="auto"/>
        </w:rPr>
      </w:pPr>
      <w:r w:rsidRPr="004022C6">
        <w:rPr>
          <w:rFonts w:ascii="Times New Roman" w:hAnsi="Times New Roman" w:cs="Times New Roman"/>
          <w:color w:val="auto"/>
        </w:rPr>
        <w:t>Thank</w:t>
      </w:r>
      <w:r w:rsidR="00693CCF">
        <w:rPr>
          <w:rFonts w:ascii="Times New Roman" w:hAnsi="Times New Roman" w:cs="Times New Roman"/>
          <w:color w:val="auto"/>
        </w:rPr>
        <w:t xml:space="preserve"> You to</w:t>
      </w:r>
      <w:r w:rsidRPr="004022C6">
        <w:rPr>
          <w:rFonts w:ascii="Times New Roman" w:hAnsi="Times New Roman" w:cs="Times New Roman"/>
          <w:color w:val="auto"/>
        </w:rPr>
        <w:t xml:space="preserve"> the 140 for participating in Spring Walking Challenge</w:t>
      </w:r>
    </w:p>
    <w:p w14:paraId="7195597F" w14:textId="77777777" w:rsidR="000601E5" w:rsidRPr="004022C6" w:rsidRDefault="00693CCF" w:rsidP="004727AA">
      <w:pPr>
        <w:pStyle w:val="Default"/>
        <w:numPr>
          <w:ilvl w:val="1"/>
          <w:numId w:val="10"/>
        </w:numPr>
        <w:rPr>
          <w:rFonts w:ascii="Times New Roman" w:hAnsi="Times New Roman" w:cs="Times New Roman"/>
          <w:color w:val="auto"/>
        </w:rPr>
      </w:pPr>
      <w:r>
        <w:rPr>
          <w:rFonts w:ascii="Times New Roman" w:hAnsi="Times New Roman" w:cs="Times New Roman"/>
          <w:color w:val="auto"/>
        </w:rPr>
        <w:t>People can still sign up through the HR website – on the home page under HR Spotlight.</w:t>
      </w:r>
    </w:p>
    <w:p w14:paraId="09973FAC" w14:textId="77777777" w:rsidR="000601E5" w:rsidRPr="004022C6" w:rsidRDefault="00693CCF" w:rsidP="004727AA">
      <w:pPr>
        <w:pStyle w:val="Default"/>
        <w:numPr>
          <w:ilvl w:val="1"/>
          <w:numId w:val="10"/>
        </w:numPr>
        <w:rPr>
          <w:rFonts w:ascii="Times New Roman" w:hAnsi="Times New Roman" w:cs="Times New Roman"/>
          <w:color w:val="auto"/>
        </w:rPr>
      </w:pPr>
      <w:r>
        <w:rPr>
          <w:rFonts w:ascii="Times New Roman" w:hAnsi="Times New Roman" w:cs="Times New Roman"/>
          <w:color w:val="auto"/>
        </w:rPr>
        <w:t xml:space="preserve">The Challenge goes </w:t>
      </w:r>
      <w:r w:rsidR="000601E5" w:rsidRPr="004022C6">
        <w:rPr>
          <w:rFonts w:ascii="Times New Roman" w:hAnsi="Times New Roman" w:cs="Times New Roman"/>
          <w:color w:val="auto"/>
        </w:rPr>
        <w:t>through May 15</w:t>
      </w:r>
      <w:r w:rsidR="000601E5" w:rsidRPr="004022C6">
        <w:rPr>
          <w:rFonts w:ascii="Times New Roman" w:hAnsi="Times New Roman" w:cs="Times New Roman"/>
          <w:color w:val="auto"/>
          <w:vertAlign w:val="superscript"/>
        </w:rPr>
        <w:t>th</w:t>
      </w:r>
    </w:p>
    <w:p w14:paraId="0A725792" w14:textId="77777777" w:rsidR="000601E5" w:rsidRPr="004022C6" w:rsidRDefault="000601E5" w:rsidP="004727AA">
      <w:pPr>
        <w:pStyle w:val="Default"/>
        <w:numPr>
          <w:ilvl w:val="1"/>
          <w:numId w:val="10"/>
        </w:numPr>
        <w:rPr>
          <w:rFonts w:ascii="Times New Roman" w:hAnsi="Times New Roman" w:cs="Times New Roman"/>
          <w:color w:val="auto"/>
        </w:rPr>
      </w:pPr>
      <w:r w:rsidRPr="004022C6">
        <w:rPr>
          <w:rFonts w:ascii="Times New Roman" w:hAnsi="Times New Roman" w:cs="Times New Roman"/>
          <w:color w:val="auto"/>
        </w:rPr>
        <w:t>Team Prize: Healthy Cooking Class</w:t>
      </w:r>
    </w:p>
    <w:p w14:paraId="5F962459" w14:textId="77777777" w:rsidR="000601E5" w:rsidRPr="004022C6" w:rsidRDefault="00693CCF" w:rsidP="004727AA">
      <w:pPr>
        <w:pStyle w:val="Default"/>
        <w:numPr>
          <w:ilvl w:val="1"/>
          <w:numId w:val="10"/>
        </w:numPr>
        <w:rPr>
          <w:rFonts w:ascii="Times New Roman" w:hAnsi="Times New Roman" w:cs="Times New Roman"/>
          <w:color w:val="auto"/>
        </w:rPr>
      </w:pPr>
      <w:r>
        <w:rPr>
          <w:rFonts w:ascii="Times New Roman" w:hAnsi="Times New Roman" w:cs="Times New Roman"/>
          <w:color w:val="auto"/>
        </w:rPr>
        <w:t xml:space="preserve">Two Top Walkers: </w:t>
      </w:r>
      <w:proofErr w:type="spellStart"/>
      <w:r>
        <w:rPr>
          <w:rFonts w:ascii="Times New Roman" w:hAnsi="Times New Roman" w:cs="Times New Roman"/>
          <w:color w:val="auto"/>
        </w:rPr>
        <w:t>Nutribullet</w:t>
      </w:r>
      <w:proofErr w:type="spellEnd"/>
      <w:r>
        <w:rPr>
          <w:rFonts w:ascii="Times New Roman" w:hAnsi="Times New Roman" w:cs="Times New Roman"/>
          <w:color w:val="auto"/>
        </w:rPr>
        <w:t xml:space="preserve"> and a </w:t>
      </w:r>
      <w:r w:rsidR="000601E5" w:rsidRPr="004022C6">
        <w:rPr>
          <w:rFonts w:ascii="Times New Roman" w:hAnsi="Times New Roman" w:cs="Times New Roman"/>
          <w:color w:val="auto"/>
        </w:rPr>
        <w:t xml:space="preserve">gourmet cooking basket </w:t>
      </w:r>
    </w:p>
    <w:p w14:paraId="1DFD5FE6" w14:textId="77777777" w:rsidR="000601E5" w:rsidRPr="004022C6" w:rsidRDefault="000601E5" w:rsidP="004727AA">
      <w:pPr>
        <w:pStyle w:val="Default"/>
        <w:numPr>
          <w:ilvl w:val="1"/>
          <w:numId w:val="10"/>
        </w:numPr>
        <w:rPr>
          <w:rFonts w:ascii="Times New Roman" w:hAnsi="Times New Roman" w:cs="Times New Roman"/>
          <w:color w:val="auto"/>
        </w:rPr>
      </w:pPr>
      <w:r w:rsidRPr="004022C6">
        <w:rPr>
          <w:rFonts w:ascii="Times New Roman" w:hAnsi="Times New Roman" w:cs="Times New Roman"/>
          <w:color w:val="auto"/>
        </w:rPr>
        <w:t>Encourage to join Mediated Guided Walks: Thursdays 12:30-1:30pm</w:t>
      </w:r>
    </w:p>
    <w:p w14:paraId="1C54ADCF" w14:textId="77777777" w:rsidR="00693CCF" w:rsidRDefault="00693CCF" w:rsidP="004727AA">
      <w:pPr>
        <w:pStyle w:val="Default"/>
        <w:numPr>
          <w:ilvl w:val="0"/>
          <w:numId w:val="10"/>
        </w:numPr>
        <w:rPr>
          <w:rFonts w:ascii="Times New Roman" w:hAnsi="Times New Roman" w:cs="Times New Roman"/>
          <w:color w:val="auto"/>
        </w:rPr>
      </w:pPr>
      <w:r>
        <w:rPr>
          <w:rFonts w:ascii="Times New Roman" w:hAnsi="Times New Roman" w:cs="Times New Roman"/>
          <w:color w:val="auto"/>
        </w:rPr>
        <w:t>Employee Recognition Program</w:t>
      </w:r>
    </w:p>
    <w:p w14:paraId="779C9AF7" w14:textId="77777777" w:rsidR="00693CCF" w:rsidRDefault="00693CCF" w:rsidP="00693CCF">
      <w:pPr>
        <w:pStyle w:val="Default"/>
        <w:numPr>
          <w:ilvl w:val="1"/>
          <w:numId w:val="10"/>
        </w:numPr>
        <w:rPr>
          <w:rFonts w:ascii="Times New Roman" w:hAnsi="Times New Roman" w:cs="Times New Roman"/>
          <w:color w:val="auto"/>
        </w:rPr>
      </w:pPr>
      <w:r>
        <w:rPr>
          <w:rFonts w:ascii="Times New Roman" w:hAnsi="Times New Roman" w:cs="Times New Roman"/>
          <w:color w:val="auto"/>
        </w:rPr>
        <w:t>Submit nominations by April 20</w:t>
      </w:r>
      <w:r w:rsidRPr="00693CCF">
        <w:rPr>
          <w:rFonts w:ascii="Times New Roman" w:hAnsi="Times New Roman" w:cs="Times New Roman"/>
          <w:color w:val="auto"/>
          <w:vertAlign w:val="superscript"/>
        </w:rPr>
        <w:t>th</w:t>
      </w:r>
    </w:p>
    <w:p w14:paraId="4DF1DB7C" w14:textId="77777777" w:rsidR="000601E5" w:rsidRDefault="00693CCF" w:rsidP="00693CCF">
      <w:pPr>
        <w:pStyle w:val="Default"/>
        <w:numPr>
          <w:ilvl w:val="1"/>
          <w:numId w:val="10"/>
        </w:numPr>
        <w:rPr>
          <w:rFonts w:ascii="Times New Roman" w:hAnsi="Times New Roman" w:cs="Times New Roman"/>
          <w:color w:val="auto"/>
        </w:rPr>
      </w:pPr>
      <w:r>
        <w:rPr>
          <w:rFonts w:ascii="Times New Roman" w:hAnsi="Times New Roman" w:cs="Times New Roman"/>
          <w:color w:val="auto"/>
        </w:rPr>
        <w:t xml:space="preserve">More information can be found on the HR home page under HR Spotlight. </w:t>
      </w:r>
    </w:p>
    <w:p w14:paraId="527DF14C" w14:textId="77777777" w:rsidR="00693CCF" w:rsidRPr="004022C6" w:rsidRDefault="00693CCF" w:rsidP="00693CCF">
      <w:pPr>
        <w:pStyle w:val="Default"/>
        <w:numPr>
          <w:ilvl w:val="1"/>
          <w:numId w:val="10"/>
        </w:numPr>
        <w:rPr>
          <w:rFonts w:ascii="Times New Roman" w:hAnsi="Times New Roman" w:cs="Times New Roman"/>
          <w:color w:val="auto"/>
        </w:rPr>
      </w:pPr>
      <w:r>
        <w:rPr>
          <w:rFonts w:ascii="Times New Roman" w:hAnsi="Times New Roman" w:cs="Times New Roman"/>
          <w:color w:val="auto"/>
        </w:rPr>
        <w:t>Employee Service and Recognition Reception on May 14 from 3:30-5:00pm in Alumnae Ballroom</w:t>
      </w:r>
    </w:p>
    <w:p w14:paraId="449ED4DD" w14:textId="77777777" w:rsidR="000601E5" w:rsidRPr="004022C6" w:rsidRDefault="000601E5" w:rsidP="004727AA">
      <w:pPr>
        <w:pStyle w:val="Default"/>
        <w:numPr>
          <w:ilvl w:val="0"/>
          <w:numId w:val="10"/>
        </w:numPr>
        <w:rPr>
          <w:rFonts w:ascii="Times New Roman" w:hAnsi="Times New Roman" w:cs="Times New Roman"/>
          <w:color w:val="auto"/>
        </w:rPr>
      </w:pPr>
      <w:r w:rsidRPr="004022C6">
        <w:rPr>
          <w:rFonts w:ascii="Times New Roman" w:hAnsi="Times New Roman" w:cs="Times New Roman"/>
          <w:color w:val="auto"/>
        </w:rPr>
        <w:t>Whole You Highlights</w:t>
      </w:r>
      <w:r w:rsidR="00693CCF">
        <w:rPr>
          <w:rFonts w:ascii="Times New Roman" w:hAnsi="Times New Roman" w:cs="Times New Roman"/>
          <w:color w:val="auto"/>
        </w:rPr>
        <w:t xml:space="preserve"> newsletter: including information about upcoming events, summer hours, and the 2018-2019 academic staff schedule</w:t>
      </w:r>
    </w:p>
    <w:p w14:paraId="1C58FD7A" w14:textId="77777777" w:rsidR="000601E5" w:rsidRPr="004022C6" w:rsidRDefault="000601E5" w:rsidP="004727AA">
      <w:pPr>
        <w:pStyle w:val="Default"/>
        <w:numPr>
          <w:ilvl w:val="0"/>
          <w:numId w:val="10"/>
        </w:numPr>
        <w:rPr>
          <w:rFonts w:ascii="Times New Roman" w:hAnsi="Times New Roman" w:cs="Times New Roman"/>
          <w:color w:val="auto"/>
        </w:rPr>
      </w:pPr>
      <w:r w:rsidRPr="004022C6">
        <w:rPr>
          <w:rFonts w:ascii="Times New Roman" w:hAnsi="Times New Roman" w:cs="Times New Roman"/>
          <w:color w:val="auto"/>
        </w:rPr>
        <w:t xml:space="preserve">Email from Provost </w:t>
      </w:r>
      <w:proofErr w:type="spellStart"/>
      <w:r w:rsidRPr="004022C6">
        <w:rPr>
          <w:rFonts w:ascii="Times New Roman" w:hAnsi="Times New Roman" w:cs="Times New Roman"/>
          <w:color w:val="auto"/>
        </w:rPr>
        <w:t>Shennan</w:t>
      </w:r>
      <w:proofErr w:type="spellEnd"/>
      <w:r w:rsidRPr="004022C6">
        <w:rPr>
          <w:rFonts w:ascii="Times New Roman" w:hAnsi="Times New Roman" w:cs="Times New Roman"/>
          <w:color w:val="auto"/>
        </w:rPr>
        <w:t xml:space="preserve"> &amp; Carolyn</w:t>
      </w:r>
      <w:r w:rsidR="00693CCF">
        <w:rPr>
          <w:rFonts w:ascii="Times New Roman" w:hAnsi="Times New Roman" w:cs="Times New Roman"/>
          <w:color w:val="auto"/>
        </w:rPr>
        <w:t xml:space="preserve"> </w:t>
      </w:r>
      <w:proofErr w:type="spellStart"/>
      <w:r w:rsidR="00693CCF">
        <w:rPr>
          <w:rFonts w:ascii="Times New Roman" w:hAnsi="Times New Roman" w:cs="Times New Roman"/>
          <w:color w:val="auto"/>
        </w:rPr>
        <w:t>Slaboden</w:t>
      </w:r>
      <w:proofErr w:type="spellEnd"/>
      <w:r w:rsidR="00693CCF">
        <w:rPr>
          <w:rFonts w:ascii="Times New Roman" w:hAnsi="Times New Roman" w:cs="Times New Roman"/>
          <w:color w:val="auto"/>
        </w:rPr>
        <w:t>: Regarding training for faculty and staff who will be traveling with students</w:t>
      </w:r>
    </w:p>
    <w:p w14:paraId="46A99408" w14:textId="084D6D70" w:rsidR="000601E5" w:rsidRPr="00D57295" w:rsidRDefault="00693CCF" w:rsidP="00D57295">
      <w:pPr>
        <w:pStyle w:val="Default"/>
        <w:numPr>
          <w:ilvl w:val="0"/>
          <w:numId w:val="10"/>
        </w:numPr>
        <w:rPr>
          <w:rFonts w:ascii="Times New Roman" w:hAnsi="Times New Roman" w:cs="Times New Roman"/>
          <w:color w:val="auto"/>
        </w:rPr>
      </w:pPr>
      <w:r>
        <w:rPr>
          <w:rFonts w:ascii="Times New Roman" w:hAnsi="Times New Roman" w:cs="Times New Roman"/>
          <w:color w:val="auto"/>
        </w:rPr>
        <w:t>Introducing new Associate Director of Talent Management and Development: Sarah Staley</w:t>
      </w:r>
      <w:r w:rsidR="000601E5" w:rsidRPr="00D57295">
        <w:rPr>
          <w:rFonts w:ascii="Times New Roman" w:hAnsi="Times New Roman" w:cs="Times New Roman"/>
          <w:i/>
          <w:color w:val="auto"/>
        </w:rPr>
        <w:t xml:space="preserve"> </w:t>
      </w:r>
    </w:p>
    <w:p w14:paraId="22078F20" w14:textId="54C87133" w:rsidR="00D57295" w:rsidRPr="00D57295" w:rsidRDefault="00D57295" w:rsidP="00D57295">
      <w:pPr>
        <w:pStyle w:val="Default"/>
        <w:numPr>
          <w:ilvl w:val="1"/>
          <w:numId w:val="10"/>
        </w:numPr>
        <w:rPr>
          <w:rFonts w:ascii="Times New Roman" w:hAnsi="Times New Roman" w:cs="Times New Roman"/>
          <w:color w:val="auto"/>
        </w:rPr>
      </w:pPr>
      <w:r w:rsidRPr="00D57295">
        <w:rPr>
          <w:rFonts w:ascii="Times New Roman" w:hAnsi="Times New Roman" w:cs="Times New Roman"/>
          <w:color w:val="auto"/>
        </w:rPr>
        <w:t>Annual Fiscal Year-End Performance Review</w:t>
      </w:r>
    </w:p>
    <w:p w14:paraId="082C9116" w14:textId="77777777" w:rsidR="00D57295" w:rsidRPr="00D57295" w:rsidRDefault="00D57295" w:rsidP="00D57295">
      <w:pPr>
        <w:pStyle w:val="Default"/>
        <w:numPr>
          <w:ilvl w:val="2"/>
          <w:numId w:val="10"/>
        </w:numPr>
        <w:rPr>
          <w:rFonts w:ascii="Times New Roman" w:hAnsi="Times New Roman" w:cs="Times New Roman"/>
          <w:color w:val="auto"/>
        </w:rPr>
      </w:pPr>
      <w:r w:rsidRPr="00D57295">
        <w:rPr>
          <w:rFonts w:ascii="Times New Roman" w:hAnsi="Times New Roman" w:cs="Times New Roman"/>
          <w:color w:val="auto"/>
        </w:rPr>
        <w:t>From April 14 to June 30</w:t>
      </w:r>
      <w:r w:rsidRPr="00D57295">
        <w:rPr>
          <w:rFonts w:ascii="Times New Roman" w:hAnsi="Times New Roman" w:cs="Times New Roman"/>
          <w:color w:val="auto"/>
          <w:vertAlign w:val="superscript"/>
        </w:rPr>
        <w:t>th</w:t>
      </w:r>
    </w:p>
    <w:p w14:paraId="4EEA9F40" w14:textId="09995202" w:rsidR="00D57295" w:rsidRPr="00D57295" w:rsidRDefault="00D57295" w:rsidP="00D57295">
      <w:pPr>
        <w:pStyle w:val="Default"/>
        <w:numPr>
          <w:ilvl w:val="2"/>
          <w:numId w:val="10"/>
        </w:numPr>
        <w:rPr>
          <w:rFonts w:ascii="Times New Roman" w:hAnsi="Times New Roman" w:cs="Times New Roman"/>
          <w:color w:val="auto"/>
        </w:rPr>
      </w:pPr>
      <w:r w:rsidRPr="00D57295">
        <w:rPr>
          <w:rFonts w:ascii="Times New Roman" w:hAnsi="Times New Roman" w:cs="Times New Roman"/>
          <w:color w:val="auto"/>
        </w:rPr>
        <w:t>Supervisors and administrative employees should have an in-person review discussion about progress on goals set for FY18 and complete the review portion of the performance module on Workday.</w:t>
      </w:r>
    </w:p>
    <w:p w14:paraId="1DBA2978" w14:textId="77777777" w:rsidR="000601E5" w:rsidRPr="00D57295" w:rsidRDefault="000601E5" w:rsidP="00D57295">
      <w:pPr>
        <w:pStyle w:val="Default"/>
        <w:numPr>
          <w:ilvl w:val="2"/>
          <w:numId w:val="10"/>
        </w:numPr>
        <w:rPr>
          <w:rFonts w:ascii="Times New Roman" w:hAnsi="Times New Roman" w:cs="Times New Roman"/>
          <w:color w:val="auto"/>
        </w:rPr>
      </w:pPr>
      <w:r w:rsidRPr="00D57295">
        <w:rPr>
          <w:rFonts w:ascii="Times New Roman" w:hAnsi="Times New Roman" w:cs="Times New Roman"/>
          <w:color w:val="auto"/>
        </w:rPr>
        <w:t xml:space="preserve">Make sure you have goals entered in Workday </w:t>
      </w:r>
    </w:p>
    <w:p w14:paraId="09D59306" w14:textId="450C8652" w:rsidR="000601E5" w:rsidRPr="00D57295" w:rsidRDefault="00D57295" w:rsidP="00D57295">
      <w:pPr>
        <w:pStyle w:val="Default"/>
        <w:numPr>
          <w:ilvl w:val="2"/>
          <w:numId w:val="10"/>
        </w:numPr>
        <w:rPr>
          <w:rFonts w:ascii="Times New Roman" w:hAnsi="Times New Roman" w:cs="Times New Roman"/>
          <w:color w:val="auto"/>
        </w:rPr>
      </w:pPr>
      <w:r w:rsidRPr="00D57295">
        <w:rPr>
          <w:rFonts w:ascii="Times New Roman" w:hAnsi="Times New Roman" w:cs="Times New Roman"/>
          <w:color w:val="auto"/>
        </w:rPr>
        <w:t>More information, including available training and Workday guidance shared in late April</w:t>
      </w:r>
    </w:p>
    <w:p w14:paraId="28AB8B25" w14:textId="70B82201" w:rsidR="00D57295" w:rsidRPr="00D57295" w:rsidRDefault="00D57295" w:rsidP="00D57295">
      <w:pPr>
        <w:pStyle w:val="Default"/>
        <w:numPr>
          <w:ilvl w:val="1"/>
          <w:numId w:val="10"/>
        </w:numPr>
        <w:rPr>
          <w:rFonts w:ascii="Times New Roman" w:hAnsi="Times New Roman" w:cs="Times New Roman"/>
          <w:color w:val="auto"/>
        </w:rPr>
      </w:pPr>
      <w:r w:rsidRPr="00D57295">
        <w:rPr>
          <w:rFonts w:ascii="Times New Roman" w:hAnsi="Times New Roman" w:cs="Times New Roman"/>
          <w:color w:val="auto"/>
        </w:rPr>
        <w:t>Variety of Leadership Development Programs</w:t>
      </w:r>
    </w:p>
    <w:p w14:paraId="610174CC" w14:textId="77777777" w:rsidR="00D57295" w:rsidRPr="00D57295" w:rsidRDefault="00D57295" w:rsidP="00D57295">
      <w:pPr>
        <w:pStyle w:val="Default"/>
        <w:numPr>
          <w:ilvl w:val="2"/>
          <w:numId w:val="10"/>
        </w:numPr>
        <w:rPr>
          <w:rFonts w:ascii="Times New Roman" w:hAnsi="Times New Roman" w:cs="Times New Roman"/>
          <w:color w:val="auto"/>
        </w:rPr>
      </w:pPr>
      <w:r w:rsidRPr="00D57295">
        <w:rPr>
          <w:rFonts w:ascii="Times New Roman" w:hAnsi="Times New Roman" w:cs="Times New Roman"/>
          <w:color w:val="auto"/>
        </w:rPr>
        <w:t>For emerging leaders at Wellesley interested in strengthening supervisory and management skills as well as developing leadership skills though cross-functional learning projects</w:t>
      </w:r>
    </w:p>
    <w:p w14:paraId="3722321C" w14:textId="77777777" w:rsidR="00D57295" w:rsidRPr="00D57295" w:rsidRDefault="00D57295" w:rsidP="00D57295">
      <w:pPr>
        <w:pStyle w:val="Default"/>
        <w:numPr>
          <w:ilvl w:val="2"/>
          <w:numId w:val="10"/>
        </w:numPr>
        <w:rPr>
          <w:rFonts w:ascii="Times New Roman" w:hAnsi="Times New Roman" w:cs="Times New Roman"/>
          <w:color w:val="auto"/>
        </w:rPr>
      </w:pPr>
      <w:r w:rsidRPr="00D57295">
        <w:rPr>
          <w:rFonts w:ascii="Times New Roman" w:hAnsi="Times New Roman" w:cs="Times New Roman"/>
          <w:color w:val="auto"/>
        </w:rPr>
        <w:t xml:space="preserve">The Susan Vogt Fellowship Program is available for functional leaders and administrative employees in supervisory roles and connects, develops, and supports emerging leaders within the schools of The Boston Consortium. </w:t>
      </w:r>
    </w:p>
    <w:p w14:paraId="4EFAC090" w14:textId="77777777" w:rsidR="00D57295" w:rsidRPr="00D57295" w:rsidRDefault="00D57295" w:rsidP="00D57295">
      <w:pPr>
        <w:pStyle w:val="Default"/>
        <w:numPr>
          <w:ilvl w:val="2"/>
          <w:numId w:val="10"/>
        </w:numPr>
        <w:rPr>
          <w:rFonts w:ascii="Times New Roman" w:hAnsi="Times New Roman" w:cs="Times New Roman"/>
          <w:color w:val="auto"/>
        </w:rPr>
      </w:pPr>
      <w:r w:rsidRPr="00D57295">
        <w:rPr>
          <w:rFonts w:ascii="Times New Roman" w:hAnsi="Times New Roman" w:cs="Times New Roman"/>
          <w:color w:val="auto"/>
        </w:rPr>
        <w:lastRenderedPageBreak/>
        <w:t xml:space="preserve">The HERS (Higher Education Resource Services) Program focuses on leadership and management development for women in higher education administration. </w:t>
      </w:r>
    </w:p>
    <w:p w14:paraId="17B0CD1E" w14:textId="13318629" w:rsidR="000601E5" w:rsidRDefault="00D57295" w:rsidP="00D57295">
      <w:pPr>
        <w:pStyle w:val="Default"/>
        <w:numPr>
          <w:ilvl w:val="2"/>
          <w:numId w:val="10"/>
        </w:numPr>
        <w:rPr>
          <w:rFonts w:ascii="Times New Roman" w:hAnsi="Times New Roman" w:cs="Times New Roman"/>
          <w:color w:val="auto"/>
        </w:rPr>
      </w:pPr>
      <w:r w:rsidRPr="00D57295">
        <w:rPr>
          <w:rFonts w:ascii="Times New Roman" w:hAnsi="Times New Roman" w:cs="Times New Roman"/>
          <w:color w:val="auto"/>
        </w:rPr>
        <w:t xml:space="preserve">Please apply for these programs by 5/15/18 and find applications and information at </w:t>
      </w:r>
      <w:hyperlink r:id="rId10" w:history="1">
        <w:r w:rsidR="001B3AE7" w:rsidRPr="00D65514">
          <w:rPr>
            <w:rStyle w:val="Hyperlink"/>
            <w:rFonts w:ascii="Times New Roman" w:hAnsi="Times New Roman" w:cs="Times New Roman"/>
          </w:rPr>
          <w:t>http://www.wellesley.edu/hr/empdev/othertraining</w:t>
        </w:r>
      </w:hyperlink>
    </w:p>
    <w:p w14:paraId="55C49D69" w14:textId="77777777" w:rsidR="001B3AE7" w:rsidRPr="00D57295" w:rsidRDefault="001B3AE7" w:rsidP="001B3AE7">
      <w:pPr>
        <w:pStyle w:val="Default"/>
        <w:rPr>
          <w:rFonts w:ascii="Times New Roman" w:hAnsi="Times New Roman" w:cs="Times New Roman"/>
          <w:color w:val="auto"/>
        </w:rPr>
      </w:pPr>
    </w:p>
    <w:p w14:paraId="74B9A839" w14:textId="77777777" w:rsidR="001B5715" w:rsidRPr="00D57295" w:rsidRDefault="001B5715" w:rsidP="004727AA">
      <w:pPr>
        <w:pStyle w:val="Default"/>
        <w:rPr>
          <w:rFonts w:ascii="Times New Roman" w:hAnsi="Times New Roman" w:cs="Times New Roman"/>
          <w:color w:val="auto"/>
        </w:rPr>
      </w:pPr>
      <w:r w:rsidRPr="00D57295">
        <w:rPr>
          <w:rFonts w:ascii="Times New Roman" w:hAnsi="Times New Roman" w:cs="Times New Roman"/>
          <w:color w:val="auto"/>
        </w:rPr>
        <w:t>V</w:t>
      </w:r>
      <w:r w:rsidR="007503D2" w:rsidRPr="00D57295">
        <w:rPr>
          <w:rFonts w:ascii="Times New Roman" w:hAnsi="Times New Roman" w:cs="Times New Roman"/>
          <w:color w:val="auto"/>
        </w:rPr>
        <w:t>I</w:t>
      </w:r>
      <w:r w:rsidRPr="00D57295">
        <w:rPr>
          <w:rFonts w:ascii="Times New Roman" w:hAnsi="Times New Roman" w:cs="Times New Roman"/>
          <w:color w:val="auto"/>
        </w:rPr>
        <w:t xml:space="preserve">. </w:t>
      </w:r>
      <w:r w:rsidR="000212B9" w:rsidRPr="00D57295">
        <w:rPr>
          <w:rFonts w:ascii="Times New Roman" w:hAnsi="Times New Roman" w:cs="Times New Roman"/>
          <w:color w:val="auto"/>
        </w:rPr>
        <w:t xml:space="preserve">  </w:t>
      </w:r>
      <w:r w:rsidR="004C6EC6" w:rsidRPr="00D57295">
        <w:rPr>
          <w:rFonts w:ascii="Times New Roman" w:hAnsi="Times New Roman" w:cs="Times New Roman"/>
          <w:color w:val="auto"/>
        </w:rPr>
        <w:t xml:space="preserve"> </w:t>
      </w:r>
      <w:r w:rsidR="00E2623F" w:rsidRPr="00D57295">
        <w:rPr>
          <w:rFonts w:ascii="Times New Roman" w:hAnsi="Times New Roman" w:cs="Times New Roman"/>
          <w:color w:val="auto"/>
        </w:rPr>
        <w:t>Admissions Update: Joy St John</w:t>
      </w:r>
      <w:r w:rsidR="00FC53A8" w:rsidRPr="00D57295">
        <w:rPr>
          <w:rFonts w:ascii="Times New Roman" w:hAnsi="Times New Roman" w:cs="Times New Roman"/>
          <w:color w:val="auto"/>
        </w:rPr>
        <w:t xml:space="preserve">, </w:t>
      </w:r>
      <w:r w:rsidR="00153D4D" w:rsidRPr="00D57295">
        <w:rPr>
          <w:rFonts w:ascii="Times New Roman" w:hAnsi="Times New Roman" w:cs="Times New Roman"/>
          <w:color w:val="auto"/>
        </w:rPr>
        <w:t xml:space="preserve">Dean </w:t>
      </w:r>
      <w:r w:rsidR="00EE655D" w:rsidRPr="00D57295">
        <w:rPr>
          <w:rFonts w:ascii="Times New Roman" w:hAnsi="Times New Roman" w:cs="Times New Roman"/>
          <w:color w:val="auto"/>
        </w:rPr>
        <w:t>of</w:t>
      </w:r>
      <w:r w:rsidR="00153D4D" w:rsidRPr="00D57295">
        <w:rPr>
          <w:rFonts w:ascii="Times New Roman" w:hAnsi="Times New Roman" w:cs="Times New Roman"/>
          <w:color w:val="auto"/>
        </w:rPr>
        <w:t xml:space="preserve"> Admissions &amp; Financial Aid</w:t>
      </w:r>
      <w:r w:rsidR="00FC53A8" w:rsidRPr="00D57295">
        <w:rPr>
          <w:rFonts w:ascii="Times New Roman" w:hAnsi="Times New Roman" w:cs="Times New Roman"/>
          <w:color w:val="auto"/>
        </w:rPr>
        <w:t xml:space="preserve"> </w:t>
      </w:r>
      <w:r w:rsidR="00F631AE" w:rsidRPr="00D57295">
        <w:rPr>
          <w:rFonts w:ascii="Times New Roman" w:hAnsi="Times New Roman" w:cs="Times New Roman"/>
          <w:color w:val="auto"/>
        </w:rPr>
        <w:t xml:space="preserve"> </w:t>
      </w:r>
    </w:p>
    <w:p w14:paraId="117798FB" w14:textId="77777777" w:rsidR="00FB73DC" w:rsidRPr="004022C6" w:rsidRDefault="003002D2" w:rsidP="004727AA">
      <w:pPr>
        <w:pStyle w:val="Default"/>
        <w:numPr>
          <w:ilvl w:val="0"/>
          <w:numId w:val="10"/>
        </w:numPr>
        <w:rPr>
          <w:rFonts w:ascii="Times New Roman" w:hAnsi="Times New Roman" w:cs="Times New Roman"/>
          <w:color w:val="auto"/>
        </w:rPr>
      </w:pPr>
      <w:r w:rsidRPr="004022C6">
        <w:rPr>
          <w:rFonts w:ascii="Times New Roman" w:hAnsi="Times New Roman" w:cs="Times New Roman"/>
          <w:color w:val="auto"/>
        </w:rPr>
        <w:t xml:space="preserve">Spring Open Campus </w:t>
      </w:r>
    </w:p>
    <w:p w14:paraId="34349BD8" w14:textId="77777777" w:rsidR="003002D2" w:rsidRDefault="00E2069B" w:rsidP="004727AA">
      <w:pPr>
        <w:pStyle w:val="Default"/>
        <w:numPr>
          <w:ilvl w:val="1"/>
          <w:numId w:val="10"/>
        </w:numPr>
        <w:rPr>
          <w:rFonts w:ascii="Times New Roman" w:hAnsi="Times New Roman" w:cs="Times New Roman"/>
          <w:color w:val="auto"/>
        </w:rPr>
      </w:pPr>
      <w:r>
        <w:rPr>
          <w:rFonts w:ascii="Times New Roman" w:hAnsi="Times New Roman" w:cs="Times New Roman"/>
          <w:color w:val="auto"/>
        </w:rPr>
        <w:t>About 500 admitted students</w:t>
      </w:r>
    </w:p>
    <w:p w14:paraId="614B6BF5" w14:textId="77777777" w:rsidR="00E2069B" w:rsidRDefault="00E2069B" w:rsidP="004727AA">
      <w:pPr>
        <w:pStyle w:val="Default"/>
        <w:numPr>
          <w:ilvl w:val="1"/>
          <w:numId w:val="10"/>
        </w:numPr>
        <w:rPr>
          <w:rFonts w:ascii="Times New Roman" w:hAnsi="Times New Roman" w:cs="Times New Roman"/>
          <w:color w:val="auto"/>
        </w:rPr>
      </w:pPr>
      <w:r>
        <w:rPr>
          <w:rFonts w:ascii="Times New Roman" w:hAnsi="Times New Roman" w:cs="Times New Roman"/>
          <w:color w:val="auto"/>
        </w:rPr>
        <w:t>About 300 guests</w:t>
      </w:r>
    </w:p>
    <w:p w14:paraId="25798294" w14:textId="77777777" w:rsidR="00E2069B" w:rsidRPr="004022C6" w:rsidRDefault="00E2069B" w:rsidP="004727AA">
      <w:pPr>
        <w:pStyle w:val="Default"/>
        <w:numPr>
          <w:ilvl w:val="1"/>
          <w:numId w:val="10"/>
        </w:numPr>
        <w:rPr>
          <w:rFonts w:ascii="Times New Roman" w:hAnsi="Times New Roman" w:cs="Times New Roman"/>
          <w:color w:val="auto"/>
        </w:rPr>
      </w:pPr>
      <w:r>
        <w:rPr>
          <w:rFonts w:ascii="Times New Roman" w:hAnsi="Times New Roman" w:cs="Times New Roman"/>
          <w:color w:val="auto"/>
        </w:rPr>
        <w:t>Total of 800 visitors over the two days</w:t>
      </w:r>
    </w:p>
    <w:p w14:paraId="419322CF" w14:textId="77777777" w:rsidR="003002D2" w:rsidRDefault="00E2069B" w:rsidP="004727AA">
      <w:pPr>
        <w:pStyle w:val="Default"/>
        <w:numPr>
          <w:ilvl w:val="0"/>
          <w:numId w:val="10"/>
        </w:numPr>
        <w:rPr>
          <w:rFonts w:ascii="Times New Roman" w:hAnsi="Times New Roman" w:cs="Times New Roman"/>
          <w:color w:val="auto"/>
        </w:rPr>
      </w:pPr>
      <w:r>
        <w:rPr>
          <w:rFonts w:ascii="Times New Roman" w:hAnsi="Times New Roman" w:cs="Times New Roman"/>
          <w:color w:val="auto"/>
        </w:rPr>
        <w:t>Admitted students to the Class of</w:t>
      </w:r>
      <w:r w:rsidR="003002D2" w:rsidRPr="004022C6">
        <w:rPr>
          <w:rFonts w:ascii="Times New Roman" w:hAnsi="Times New Roman" w:cs="Times New Roman"/>
          <w:color w:val="auto"/>
        </w:rPr>
        <w:t xml:space="preserve"> 2022</w:t>
      </w:r>
      <w:r>
        <w:rPr>
          <w:rFonts w:ascii="Times New Roman" w:hAnsi="Times New Roman" w:cs="Times New Roman"/>
          <w:color w:val="auto"/>
        </w:rPr>
        <w:t>:</w:t>
      </w:r>
    </w:p>
    <w:p w14:paraId="44AB3E22" w14:textId="77777777" w:rsidR="00E2069B" w:rsidRPr="00E2069B" w:rsidRDefault="00E2069B" w:rsidP="00E2069B">
      <w:pPr>
        <w:pStyle w:val="Default"/>
        <w:numPr>
          <w:ilvl w:val="1"/>
          <w:numId w:val="10"/>
        </w:numPr>
        <w:rPr>
          <w:rFonts w:ascii="Times New Roman" w:hAnsi="Times New Roman" w:cs="Times New Roman"/>
          <w:color w:val="auto"/>
        </w:rPr>
      </w:pPr>
      <w:r w:rsidRPr="00E2069B">
        <w:rPr>
          <w:rFonts w:ascii="Times New Roman" w:hAnsi="Times New Roman" w:cs="Times New Roman"/>
          <w:color w:val="auto"/>
        </w:rPr>
        <w:t>17% increase in applications over last year (for comparison, for Class of 2020 we had 4888 first-year applications, for Class of 2022 we had 6670); growth from all major domestic regions and largest U.S. states; over 20% growth in applicants outside U.S., bucking a national trend of declining international applicants</w:t>
      </w:r>
    </w:p>
    <w:p w14:paraId="787B7D82" w14:textId="77777777" w:rsidR="00E2069B" w:rsidRPr="00E2069B" w:rsidRDefault="00E2069B" w:rsidP="00E2069B">
      <w:pPr>
        <w:pStyle w:val="Default"/>
        <w:numPr>
          <w:ilvl w:val="1"/>
          <w:numId w:val="10"/>
        </w:numPr>
        <w:rPr>
          <w:rFonts w:ascii="Times New Roman" w:hAnsi="Times New Roman" w:cs="Times New Roman"/>
          <w:color w:val="auto"/>
        </w:rPr>
      </w:pPr>
      <w:r w:rsidRPr="00E2069B">
        <w:rPr>
          <w:rFonts w:ascii="Times New Roman" w:hAnsi="Times New Roman" w:cs="Times New Roman"/>
          <w:color w:val="auto"/>
        </w:rPr>
        <w:t>Admitted group highlights:</w:t>
      </w:r>
    </w:p>
    <w:p w14:paraId="348AD84B" w14:textId="77777777"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Students attend high schools 49 states (minus South Dakota), plus the District of Columbia, Puerto Rico and the Virgin Islands and 40 nations outside of the United States.</w:t>
      </w:r>
    </w:p>
    <w:p w14:paraId="4D9876A8" w14:textId="77777777"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International citizens make up 10% of the total admitted student group.</w:t>
      </w:r>
    </w:p>
    <w:p w14:paraId="6D0CFAD2" w14:textId="77777777"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Domestic students of color (African-American, Asian-American, Latina, Native American, biracial and multiracial) represent 54% of admitted students.</w:t>
      </w:r>
    </w:p>
    <w:p w14:paraId="25FF4ACB" w14:textId="77777777"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Sixteen percent of the admitted students will be the first generation in their families to graduate from a four-year college.</w:t>
      </w:r>
    </w:p>
    <w:p w14:paraId="4DE51501" w14:textId="77777777"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The average sub-scores for the SAT are 715 Evidence-Based Reading and Writing and 723 Math. The average composite ACT score is 32</w:t>
      </w:r>
    </w:p>
    <w:p w14:paraId="6863973C" w14:textId="77777777"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Sixty-four percent of the admitted students attend public or publicly-funded charter high schools</w:t>
      </w:r>
    </w:p>
    <w:p w14:paraId="4FADCAC3" w14:textId="77777777" w:rsidR="005839C0" w:rsidRDefault="005839C0" w:rsidP="004727AA">
      <w:pPr>
        <w:pStyle w:val="Default"/>
        <w:numPr>
          <w:ilvl w:val="0"/>
          <w:numId w:val="10"/>
        </w:numPr>
        <w:rPr>
          <w:rFonts w:ascii="Times New Roman" w:hAnsi="Times New Roman" w:cs="Times New Roman"/>
          <w:color w:val="auto"/>
        </w:rPr>
      </w:pPr>
      <w:r w:rsidRPr="004022C6">
        <w:rPr>
          <w:rFonts w:ascii="Times New Roman" w:hAnsi="Times New Roman" w:cs="Times New Roman"/>
          <w:color w:val="auto"/>
        </w:rPr>
        <w:t xml:space="preserve">Saying farewell to Grace Chang </w:t>
      </w:r>
    </w:p>
    <w:p w14:paraId="59487F3E" w14:textId="231A429F" w:rsidR="006C0A3B" w:rsidRDefault="006C0A3B" w:rsidP="006C0A3B">
      <w:pPr>
        <w:pStyle w:val="Default"/>
        <w:numPr>
          <w:ilvl w:val="1"/>
          <w:numId w:val="10"/>
        </w:numPr>
        <w:rPr>
          <w:rFonts w:ascii="Times New Roman" w:hAnsi="Times New Roman" w:cs="Times New Roman"/>
          <w:color w:val="auto"/>
        </w:rPr>
      </w:pPr>
      <w:r>
        <w:rPr>
          <w:rFonts w:ascii="Times New Roman" w:hAnsi="Times New Roman" w:cs="Times New Roman"/>
          <w:color w:val="auto"/>
        </w:rPr>
        <w:t xml:space="preserve">Grace is </w:t>
      </w:r>
      <w:r w:rsidR="00653E47">
        <w:rPr>
          <w:rFonts w:ascii="Times New Roman" w:hAnsi="Times New Roman" w:cs="Times New Roman"/>
          <w:color w:val="auto"/>
        </w:rPr>
        <w:t>leaving</w:t>
      </w:r>
      <w:r w:rsidRPr="006C0A3B">
        <w:rPr>
          <w:rFonts w:ascii="Times New Roman" w:hAnsi="Times New Roman" w:cs="Times New Roman"/>
          <w:color w:val="auto"/>
        </w:rPr>
        <w:t xml:space="preserve"> in mid-May to become deputy head of school at T</w:t>
      </w:r>
      <w:r>
        <w:rPr>
          <w:rFonts w:ascii="Times New Roman" w:hAnsi="Times New Roman" w:cs="Times New Roman"/>
          <w:color w:val="auto"/>
        </w:rPr>
        <w:t>aipei American School in Taiwan</w:t>
      </w:r>
    </w:p>
    <w:p w14:paraId="4D4656A6" w14:textId="77777777" w:rsidR="006C0A3B" w:rsidRDefault="006C0A3B" w:rsidP="006C0A3B">
      <w:pPr>
        <w:pStyle w:val="Default"/>
        <w:numPr>
          <w:ilvl w:val="1"/>
          <w:numId w:val="10"/>
        </w:numPr>
        <w:rPr>
          <w:rFonts w:ascii="Times New Roman" w:hAnsi="Times New Roman" w:cs="Times New Roman"/>
          <w:color w:val="auto"/>
        </w:rPr>
      </w:pPr>
      <w:r>
        <w:rPr>
          <w:rFonts w:ascii="Times New Roman" w:hAnsi="Times New Roman" w:cs="Times New Roman"/>
          <w:color w:val="auto"/>
        </w:rPr>
        <w:t xml:space="preserve">Admissions </w:t>
      </w:r>
      <w:r w:rsidRPr="006C0A3B">
        <w:rPr>
          <w:rFonts w:ascii="Times New Roman" w:hAnsi="Times New Roman" w:cs="Times New Roman"/>
          <w:color w:val="auto"/>
        </w:rPr>
        <w:t>will host a farewell even</w:t>
      </w:r>
      <w:r>
        <w:rPr>
          <w:rFonts w:ascii="Times New Roman" w:hAnsi="Times New Roman" w:cs="Times New Roman"/>
          <w:color w:val="auto"/>
        </w:rPr>
        <w:t>t in early May</w:t>
      </w:r>
    </w:p>
    <w:p w14:paraId="1E76F214" w14:textId="77777777" w:rsidR="006C0A3B" w:rsidRDefault="006C0A3B" w:rsidP="006C0A3B">
      <w:pPr>
        <w:pStyle w:val="Default"/>
        <w:numPr>
          <w:ilvl w:val="1"/>
          <w:numId w:val="10"/>
        </w:numPr>
        <w:rPr>
          <w:rFonts w:ascii="Times New Roman" w:hAnsi="Times New Roman" w:cs="Times New Roman"/>
          <w:color w:val="auto"/>
        </w:rPr>
      </w:pPr>
      <w:r>
        <w:rPr>
          <w:rFonts w:ascii="Times New Roman" w:hAnsi="Times New Roman" w:cs="Times New Roman"/>
          <w:color w:val="auto"/>
        </w:rPr>
        <w:t xml:space="preserve">A </w:t>
      </w:r>
      <w:r w:rsidRPr="006C0A3B">
        <w:rPr>
          <w:rFonts w:ascii="Times New Roman" w:hAnsi="Times New Roman" w:cs="Times New Roman"/>
          <w:color w:val="auto"/>
        </w:rPr>
        <w:t>search is set to begin to find her replacement very soon</w:t>
      </w:r>
    </w:p>
    <w:p w14:paraId="6DF47C67" w14:textId="77777777" w:rsidR="001B3AE7" w:rsidRPr="004022C6" w:rsidRDefault="001B3AE7" w:rsidP="001B3AE7">
      <w:pPr>
        <w:pStyle w:val="Default"/>
        <w:rPr>
          <w:rFonts w:ascii="Times New Roman" w:hAnsi="Times New Roman" w:cs="Times New Roman"/>
          <w:color w:val="auto"/>
        </w:rPr>
      </w:pPr>
    </w:p>
    <w:p w14:paraId="54319F96" w14:textId="77777777" w:rsidR="001B5715" w:rsidRPr="001B3AE7" w:rsidRDefault="001B5715" w:rsidP="004727AA">
      <w:pPr>
        <w:pStyle w:val="Default"/>
        <w:rPr>
          <w:rFonts w:ascii="Times New Roman" w:hAnsi="Times New Roman" w:cs="Times New Roman"/>
          <w:color w:val="222222"/>
          <w:sz w:val="19"/>
          <w:szCs w:val="19"/>
          <w:shd w:val="clear" w:color="auto" w:fill="FFFFFF"/>
        </w:rPr>
      </w:pPr>
      <w:r w:rsidRPr="004022C6">
        <w:rPr>
          <w:rFonts w:ascii="Times New Roman" w:hAnsi="Times New Roman" w:cs="Times New Roman"/>
          <w:color w:val="auto"/>
        </w:rPr>
        <w:t>VI</w:t>
      </w:r>
      <w:r w:rsidR="00D8016E" w:rsidRPr="004022C6">
        <w:rPr>
          <w:rFonts w:ascii="Times New Roman" w:hAnsi="Times New Roman" w:cs="Times New Roman"/>
          <w:color w:val="auto"/>
        </w:rPr>
        <w:t>I</w:t>
      </w:r>
      <w:r w:rsidR="00E1320B" w:rsidRPr="00E2069B">
        <w:rPr>
          <w:rFonts w:ascii="Times New Roman" w:hAnsi="Times New Roman" w:cs="Times New Roman"/>
          <w:i/>
          <w:color w:val="auto"/>
        </w:rPr>
        <w:t>.</w:t>
      </w:r>
      <w:r w:rsidR="00785688" w:rsidRPr="00E2069B">
        <w:rPr>
          <w:rFonts w:ascii="Times New Roman" w:hAnsi="Times New Roman" w:cs="Times New Roman"/>
          <w:i/>
          <w:color w:val="auto"/>
        </w:rPr>
        <w:t xml:space="preserve"> </w:t>
      </w:r>
      <w:r w:rsidR="00E1320B" w:rsidRPr="00E2069B">
        <w:rPr>
          <w:rFonts w:ascii="Times New Roman" w:hAnsi="Times New Roman" w:cs="Times New Roman"/>
          <w:i/>
          <w:color w:val="auto"/>
        </w:rPr>
        <w:t xml:space="preserve"> </w:t>
      </w:r>
      <w:r w:rsidR="004C6EC6" w:rsidRPr="00E2069B">
        <w:rPr>
          <w:rFonts w:ascii="Times New Roman" w:hAnsi="Times New Roman" w:cs="Times New Roman"/>
          <w:i/>
          <w:color w:val="auto"/>
        </w:rPr>
        <w:t xml:space="preserve"> </w:t>
      </w:r>
      <w:r w:rsidR="00153D4D" w:rsidRPr="001B3AE7">
        <w:rPr>
          <w:rFonts w:ascii="Times New Roman" w:hAnsi="Times New Roman" w:cs="Times New Roman"/>
          <w:color w:val="auto"/>
        </w:rPr>
        <w:t xml:space="preserve">LTS/Registrar Update: </w:t>
      </w:r>
      <w:r w:rsidR="00153D4D" w:rsidRPr="001B3AE7">
        <w:rPr>
          <w:rFonts w:ascii="Times New Roman" w:hAnsi="Times New Roman" w:cs="Times New Roman"/>
          <w:color w:val="222222"/>
          <w:shd w:val="clear" w:color="auto" w:fill="FFFFFF"/>
        </w:rPr>
        <w:t xml:space="preserve">Carol </w:t>
      </w:r>
      <w:proofErr w:type="spellStart"/>
      <w:r w:rsidR="00153D4D" w:rsidRPr="001B3AE7">
        <w:rPr>
          <w:rFonts w:ascii="Times New Roman" w:hAnsi="Times New Roman" w:cs="Times New Roman"/>
          <w:color w:val="222222"/>
          <w:shd w:val="clear" w:color="auto" w:fill="FFFFFF"/>
        </w:rPr>
        <w:t>Shanmugaratnam</w:t>
      </w:r>
      <w:proofErr w:type="spellEnd"/>
      <w:r w:rsidR="00153D4D" w:rsidRPr="001B3AE7">
        <w:rPr>
          <w:rFonts w:ascii="Times New Roman" w:hAnsi="Times New Roman" w:cs="Times New Roman"/>
          <w:color w:val="222222"/>
          <w:shd w:val="clear" w:color="auto" w:fill="FFFFFF"/>
        </w:rPr>
        <w:t>, Registrar</w:t>
      </w:r>
      <w:r w:rsidR="00153D4D" w:rsidRPr="001B3AE7">
        <w:rPr>
          <w:rFonts w:ascii="Times New Roman" w:hAnsi="Times New Roman" w:cs="Times New Roman"/>
          <w:color w:val="222222"/>
          <w:sz w:val="19"/>
          <w:szCs w:val="19"/>
          <w:shd w:val="clear" w:color="auto" w:fill="FFFFFF"/>
        </w:rPr>
        <w:t xml:space="preserve"> </w:t>
      </w:r>
    </w:p>
    <w:p w14:paraId="21F9F91F" w14:textId="77777777" w:rsidR="001B3AE7" w:rsidRDefault="001B3AE7" w:rsidP="001B3AE7">
      <w:pPr>
        <w:pStyle w:val="Default"/>
        <w:numPr>
          <w:ilvl w:val="0"/>
          <w:numId w:val="11"/>
        </w:numPr>
        <w:rPr>
          <w:rFonts w:ascii="Times New Roman" w:hAnsi="Times New Roman" w:cs="Times New Roman"/>
          <w:color w:val="auto"/>
        </w:rPr>
      </w:pPr>
      <w:r w:rsidRPr="001B3AE7">
        <w:rPr>
          <w:rFonts w:ascii="Times New Roman" w:hAnsi="Times New Roman" w:cs="Times New Roman"/>
          <w:color w:val="auto"/>
          <w:u w:val="single"/>
        </w:rPr>
        <w:t>Goal:</w:t>
      </w:r>
      <w:r w:rsidRPr="001B3AE7">
        <w:rPr>
          <w:rFonts w:ascii="Times New Roman" w:hAnsi="Times New Roman" w:cs="Times New Roman"/>
          <w:color w:val="auto"/>
        </w:rPr>
        <w:t xml:space="preserve"> Provide update regarding Workday Student implementation project to the Administrative Council members.</w:t>
      </w:r>
    </w:p>
    <w:p w14:paraId="65E0D6FC" w14:textId="77777777" w:rsidR="001B3AE7" w:rsidRDefault="001B3AE7" w:rsidP="001B3AE7">
      <w:pPr>
        <w:pStyle w:val="Default"/>
        <w:numPr>
          <w:ilvl w:val="0"/>
          <w:numId w:val="11"/>
        </w:numPr>
        <w:rPr>
          <w:rFonts w:ascii="Times New Roman" w:hAnsi="Times New Roman" w:cs="Times New Roman"/>
          <w:color w:val="auto"/>
        </w:rPr>
      </w:pPr>
      <w:r w:rsidRPr="001B3AE7">
        <w:rPr>
          <w:rFonts w:ascii="Times New Roman" w:hAnsi="Times New Roman" w:cs="Times New Roman"/>
          <w:color w:val="auto"/>
        </w:rPr>
        <w:t>Overview of current implementation timeline</w:t>
      </w:r>
    </w:p>
    <w:p w14:paraId="7659B84E" w14:textId="77777777" w:rsidR="001B3AE7" w:rsidRDefault="001B3AE7" w:rsidP="001B3AE7">
      <w:pPr>
        <w:pStyle w:val="Default"/>
        <w:numPr>
          <w:ilvl w:val="1"/>
          <w:numId w:val="11"/>
        </w:numPr>
        <w:rPr>
          <w:rFonts w:ascii="Times New Roman" w:hAnsi="Times New Roman" w:cs="Times New Roman"/>
          <w:color w:val="auto"/>
        </w:rPr>
      </w:pPr>
      <w:r w:rsidRPr="001B3AE7">
        <w:rPr>
          <w:rFonts w:ascii="Times New Roman" w:hAnsi="Times New Roman" w:cs="Times New Roman"/>
          <w:color w:val="auto"/>
        </w:rPr>
        <w:lastRenderedPageBreak/>
        <w:t xml:space="preserve">Wave 1: Catalog - July 2, 2018 </w:t>
      </w:r>
    </w:p>
    <w:p w14:paraId="3B3FF5C8" w14:textId="7197DE02" w:rsidR="001B3AE7" w:rsidRDefault="001B3AE7" w:rsidP="001B3AE7">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 xml:space="preserve">Future </w:t>
      </w:r>
      <w:r>
        <w:rPr>
          <w:rFonts w:ascii="Times New Roman" w:hAnsi="Times New Roman" w:cs="Times New Roman"/>
          <w:color w:val="auto"/>
        </w:rPr>
        <w:t xml:space="preserve">parts of project come in 2019 </w:t>
      </w:r>
    </w:p>
    <w:p w14:paraId="591D0A08" w14:textId="4A16C0A7" w:rsidR="001B3AE7" w:rsidRDefault="001B3AE7" w:rsidP="001B3AE7">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 xml:space="preserve">Our current on-line catalog (provided through an external vendor: </w:t>
      </w:r>
      <w:proofErr w:type="spellStart"/>
      <w:r w:rsidRPr="001B3AE7">
        <w:rPr>
          <w:rFonts w:ascii="Times New Roman" w:hAnsi="Times New Roman" w:cs="Times New Roman"/>
          <w:color w:val="auto"/>
        </w:rPr>
        <w:t>SmartCatalog</w:t>
      </w:r>
      <w:proofErr w:type="spellEnd"/>
      <w:r w:rsidRPr="001B3AE7">
        <w:rPr>
          <w:rFonts w:ascii="Times New Roman" w:hAnsi="Times New Roman" w:cs="Times New Roman"/>
          <w:color w:val="auto"/>
        </w:rPr>
        <w:t>) will be replaced by a LTS custom developed catalog;</w:t>
      </w:r>
    </w:p>
    <w:p w14:paraId="542ED236" w14:textId="77777777" w:rsidR="001B3AE7" w:rsidRDefault="001B3AE7" w:rsidP="001B3AE7">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Improvements:</w:t>
      </w:r>
      <w:r>
        <w:rPr>
          <w:rFonts w:ascii="Times New Roman" w:hAnsi="Times New Roman" w:cs="Times New Roman"/>
          <w:color w:val="auto"/>
        </w:rPr>
        <w:t xml:space="preserve"> </w:t>
      </w:r>
    </w:p>
    <w:p w14:paraId="600AFDA5" w14:textId="77777777" w:rsidR="001B3AE7" w:rsidRDefault="001B3AE7" w:rsidP="001B3AE7">
      <w:pPr>
        <w:pStyle w:val="Default"/>
        <w:numPr>
          <w:ilvl w:val="3"/>
          <w:numId w:val="11"/>
        </w:numPr>
        <w:rPr>
          <w:rFonts w:ascii="Times New Roman" w:hAnsi="Times New Roman" w:cs="Times New Roman"/>
          <w:color w:val="auto"/>
        </w:rPr>
      </w:pPr>
      <w:r w:rsidRPr="001B3AE7">
        <w:rPr>
          <w:rFonts w:ascii="Times New Roman" w:hAnsi="Times New Roman" w:cs="Times New Roman"/>
          <w:color w:val="auto"/>
        </w:rPr>
        <w:t>Easier to navigate</w:t>
      </w:r>
    </w:p>
    <w:p w14:paraId="1F67E936" w14:textId="77777777" w:rsidR="001B3AE7" w:rsidRDefault="001B3AE7" w:rsidP="001B3AE7">
      <w:pPr>
        <w:pStyle w:val="Default"/>
        <w:numPr>
          <w:ilvl w:val="3"/>
          <w:numId w:val="11"/>
        </w:numPr>
        <w:rPr>
          <w:rFonts w:ascii="Times New Roman" w:hAnsi="Times New Roman" w:cs="Times New Roman"/>
          <w:color w:val="auto"/>
        </w:rPr>
      </w:pPr>
      <w:r w:rsidRPr="001B3AE7">
        <w:rPr>
          <w:rFonts w:ascii="Times New Roman" w:hAnsi="Times New Roman" w:cs="Times New Roman"/>
          <w:color w:val="auto"/>
        </w:rPr>
        <w:t>Continue to provide ‘Academic Departments/ Disciplines’ structure as an alternative to ‘programs of study’</w:t>
      </w:r>
    </w:p>
    <w:p w14:paraId="641B75F6" w14:textId="77777777" w:rsidR="001B3AE7" w:rsidRDefault="001B3AE7" w:rsidP="001B3AE7">
      <w:pPr>
        <w:pStyle w:val="Default"/>
        <w:numPr>
          <w:ilvl w:val="3"/>
          <w:numId w:val="11"/>
        </w:numPr>
        <w:rPr>
          <w:rFonts w:ascii="Times New Roman" w:hAnsi="Times New Roman" w:cs="Times New Roman"/>
          <w:color w:val="auto"/>
        </w:rPr>
      </w:pPr>
      <w:r w:rsidRPr="001B3AE7">
        <w:rPr>
          <w:rFonts w:ascii="Times New Roman" w:hAnsi="Times New Roman" w:cs="Times New Roman"/>
          <w:color w:val="auto"/>
        </w:rPr>
        <w:t>Fewer clicks to find course details</w:t>
      </w:r>
    </w:p>
    <w:p w14:paraId="77DBE4B1" w14:textId="41F2732E" w:rsidR="001B3AE7" w:rsidRPr="001B3AE7" w:rsidRDefault="001B3AE7" w:rsidP="001B3AE7">
      <w:pPr>
        <w:pStyle w:val="Default"/>
        <w:numPr>
          <w:ilvl w:val="3"/>
          <w:numId w:val="11"/>
        </w:numPr>
        <w:rPr>
          <w:rFonts w:ascii="Times New Roman" w:hAnsi="Times New Roman" w:cs="Times New Roman"/>
          <w:color w:val="auto"/>
        </w:rPr>
      </w:pPr>
      <w:r w:rsidRPr="001B3AE7">
        <w:rPr>
          <w:rFonts w:ascii="Times New Roman" w:hAnsi="Times New Roman" w:cs="Times New Roman"/>
          <w:color w:val="auto"/>
        </w:rPr>
        <w:t>Fewer clicks to find Programs of Study’ information</w:t>
      </w:r>
    </w:p>
    <w:p w14:paraId="0A85C10E" w14:textId="77777777" w:rsidR="001B3AE7" w:rsidRDefault="001B3AE7" w:rsidP="001B3AE7">
      <w:pPr>
        <w:pStyle w:val="Default"/>
        <w:numPr>
          <w:ilvl w:val="1"/>
          <w:numId w:val="11"/>
        </w:numPr>
        <w:rPr>
          <w:rFonts w:ascii="Times New Roman" w:hAnsi="Times New Roman" w:cs="Times New Roman"/>
          <w:color w:val="auto"/>
        </w:rPr>
      </w:pPr>
      <w:r w:rsidRPr="001B3AE7">
        <w:rPr>
          <w:rFonts w:ascii="Times New Roman" w:hAnsi="Times New Roman" w:cs="Times New Roman"/>
          <w:color w:val="auto"/>
        </w:rPr>
        <w:t>Wave 2: Student Records, Student Financials, Financial Aid - April 2019</w:t>
      </w:r>
    </w:p>
    <w:p w14:paraId="4EA1CDFC" w14:textId="77777777" w:rsidR="001B3AE7" w:rsidRDefault="001B3AE7" w:rsidP="001B3AE7">
      <w:pPr>
        <w:pStyle w:val="Default"/>
        <w:numPr>
          <w:ilvl w:val="1"/>
          <w:numId w:val="11"/>
        </w:numPr>
        <w:rPr>
          <w:rFonts w:ascii="Times New Roman" w:hAnsi="Times New Roman" w:cs="Times New Roman"/>
          <w:color w:val="auto"/>
        </w:rPr>
      </w:pPr>
      <w:r w:rsidRPr="001B3AE7">
        <w:rPr>
          <w:rFonts w:ascii="Times New Roman" w:hAnsi="Times New Roman" w:cs="Times New Roman"/>
          <w:color w:val="auto"/>
        </w:rPr>
        <w:t>Wave 3: Final Conversion - Sept 2019</w:t>
      </w:r>
    </w:p>
    <w:p w14:paraId="4110050B" w14:textId="77777777" w:rsidR="001B3AE7" w:rsidRDefault="001B3AE7" w:rsidP="001B3AE7">
      <w:pPr>
        <w:pStyle w:val="Default"/>
        <w:numPr>
          <w:ilvl w:val="0"/>
          <w:numId w:val="11"/>
        </w:numPr>
        <w:rPr>
          <w:rFonts w:ascii="Times New Roman" w:hAnsi="Times New Roman" w:cs="Times New Roman"/>
          <w:color w:val="auto"/>
        </w:rPr>
      </w:pPr>
      <w:r w:rsidRPr="001B3AE7">
        <w:rPr>
          <w:rFonts w:ascii="Times New Roman" w:hAnsi="Times New Roman" w:cs="Times New Roman"/>
          <w:color w:val="auto"/>
        </w:rPr>
        <w:t>Existing Curriculum Content Maintenance</w:t>
      </w:r>
    </w:p>
    <w:p w14:paraId="0F671D2E" w14:textId="77777777" w:rsidR="001B3AE7" w:rsidRDefault="001B3AE7" w:rsidP="001B3AE7">
      <w:pPr>
        <w:pStyle w:val="Default"/>
        <w:numPr>
          <w:ilvl w:val="1"/>
          <w:numId w:val="11"/>
        </w:numPr>
        <w:rPr>
          <w:rFonts w:ascii="Times New Roman" w:hAnsi="Times New Roman" w:cs="Times New Roman"/>
          <w:color w:val="auto"/>
        </w:rPr>
      </w:pPr>
      <w:r w:rsidRPr="001B3AE7">
        <w:rPr>
          <w:rFonts w:ascii="Times New Roman" w:hAnsi="Times New Roman" w:cs="Times New Roman"/>
          <w:color w:val="auto"/>
        </w:rPr>
        <w:t>For Academic Administrators – who support this process in each of the academic departments:</w:t>
      </w:r>
    </w:p>
    <w:p w14:paraId="7BF90A63" w14:textId="77777777" w:rsidR="001B3AE7" w:rsidRDefault="001B3AE7" w:rsidP="001B3AE7">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New Course Form – proposal will remain the same</w:t>
      </w:r>
    </w:p>
    <w:p w14:paraId="5088D0BA" w14:textId="77777777" w:rsidR="001B3AE7" w:rsidRDefault="001B3AE7" w:rsidP="001B3AE7">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Changes to any existing course (title, description, semesters offered, ‘inactivation’, and the like) will be handled through a business process set up in Workday</w:t>
      </w:r>
    </w:p>
    <w:p w14:paraId="2BA80B3D" w14:textId="720D4C2B" w:rsidR="001B3AE7" w:rsidRDefault="001B3AE7" w:rsidP="001B3AE7">
      <w:pPr>
        <w:pStyle w:val="Default"/>
        <w:numPr>
          <w:ilvl w:val="2"/>
          <w:numId w:val="11"/>
        </w:numPr>
        <w:rPr>
          <w:rFonts w:ascii="Times New Roman" w:hAnsi="Times New Roman" w:cs="Times New Roman"/>
          <w:color w:val="auto"/>
        </w:rPr>
      </w:pPr>
      <w:r>
        <w:rPr>
          <w:rFonts w:ascii="Times New Roman" w:hAnsi="Times New Roman" w:cs="Times New Roman"/>
          <w:color w:val="auto"/>
        </w:rPr>
        <w:t xml:space="preserve">In Fall: </w:t>
      </w:r>
      <w:r w:rsidRPr="001B3AE7">
        <w:rPr>
          <w:rFonts w:ascii="Times New Roman" w:hAnsi="Times New Roman" w:cs="Times New Roman"/>
          <w:color w:val="auto"/>
        </w:rPr>
        <w:t>Academic Administrators trained to maintain course records in Workday</w:t>
      </w:r>
    </w:p>
    <w:p w14:paraId="14CAE171" w14:textId="77777777" w:rsidR="001B3AE7" w:rsidRDefault="001B3AE7" w:rsidP="001B3AE7">
      <w:pPr>
        <w:pStyle w:val="Default"/>
        <w:numPr>
          <w:ilvl w:val="1"/>
          <w:numId w:val="11"/>
        </w:numPr>
        <w:rPr>
          <w:rFonts w:ascii="Times New Roman" w:hAnsi="Times New Roman" w:cs="Times New Roman"/>
          <w:color w:val="auto"/>
        </w:rPr>
      </w:pPr>
      <w:r w:rsidRPr="001B3AE7">
        <w:rPr>
          <w:rFonts w:ascii="Times New Roman" w:hAnsi="Times New Roman" w:cs="Times New Roman"/>
          <w:color w:val="auto"/>
        </w:rPr>
        <w:t>Also rolled out in the Fall to Academic Administrators and Dept. Chairs:</w:t>
      </w:r>
    </w:p>
    <w:p w14:paraId="6F0F8A47" w14:textId="77777777" w:rsidR="001B3AE7" w:rsidRDefault="001B3AE7" w:rsidP="001B3AE7">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 xml:space="preserve">Custom </w:t>
      </w:r>
      <w:proofErr w:type="spellStart"/>
      <w:r w:rsidRPr="001B3AE7">
        <w:rPr>
          <w:rFonts w:ascii="Times New Roman" w:hAnsi="Times New Roman" w:cs="Times New Roman"/>
          <w:color w:val="auto"/>
        </w:rPr>
        <w:t>php</w:t>
      </w:r>
      <w:proofErr w:type="spellEnd"/>
      <w:r w:rsidRPr="001B3AE7">
        <w:rPr>
          <w:rFonts w:ascii="Times New Roman" w:hAnsi="Times New Roman" w:cs="Times New Roman"/>
          <w:color w:val="auto"/>
        </w:rPr>
        <w:t xml:space="preserve"> application to be developed to support curriculum review process and to include/support:</w:t>
      </w:r>
    </w:p>
    <w:p w14:paraId="33D55350" w14:textId="77777777" w:rsidR="001B3AE7" w:rsidRDefault="001B3AE7" w:rsidP="001B3AE7">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Academic Department/ Program Curriculum Summaries</w:t>
      </w:r>
    </w:p>
    <w:p w14:paraId="547EDCAF" w14:textId="77777777" w:rsidR="001B3AE7" w:rsidRDefault="001B3AE7" w:rsidP="001B3AE7">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New course proposals</w:t>
      </w:r>
    </w:p>
    <w:p w14:paraId="4C1447D5" w14:textId="42FE11A6" w:rsidR="001B3AE7" w:rsidRDefault="001B3AE7" w:rsidP="004727AA">
      <w:pPr>
        <w:pStyle w:val="Default"/>
        <w:numPr>
          <w:ilvl w:val="2"/>
          <w:numId w:val="11"/>
        </w:numPr>
        <w:rPr>
          <w:rFonts w:ascii="Times New Roman" w:hAnsi="Times New Roman" w:cs="Times New Roman"/>
          <w:color w:val="auto"/>
        </w:rPr>
      </w:pPr>
      <w:r w:rsidRPr="001B3AE7">
        <w:rPr>
          <w:rFonts w:ascii="Times New Roman" w:hAnsi="Times New Roman" w:cs="Times New Roman"/>
          <w:color w:val="auto"/>
        </w:rPr>
        <w:t>New course review and approval workflow</w:t>
      </w:r>
    </w:p>
    <w:p w14:paraId="57556D62" w14:textId="77777777" w:rsidR="001B3AE7" w:rsidRPr="001B3AE7" w:rsidRDefault="001B3AE7" w:rsidP="001B3AE7">
      <w:pPr>
        <w:pStyle w:val="Default"/>
        <w:rPr>
          <w:rFonts w:ascii="Times New Roman" w:hAnsi="Times New Roman" w:cs="Times New Roman"/>
          <w:color w:val="auto"/>
        </w:rPr>
      </w:pPr>
    </w:p>
    <w:p w14:paraId="5674EBD8" w14:textId="77777777" w:rsidR="00FB73DC" w:rsidRPr="004022C6" w:rsidRDefault="008B5BD4" w:rsidP="004727AA">
      <w:pPr>
        <w:pStyle w:val="Default"/>
        <w:rPr>
          <w:rFonts w:ascii="Times New Roman" w:hAnsi="Times New Roman" w:cs="Times New Roman"/>
          <w:color w:val="auto"/>
        </w:rPr>
      </w:pPr>
      <w:r w:rsidRPr="004022C6">
        <w:rPr>
          <w:rFonts w:ascii="Times New Roman" w:hAnsi="Times New Roman" w:cs="Times New Roman"/>
          <w:color w:val="auto"/>
        </w:rPr>
        <w:t>VIII.</w:t>
      </w:r>
      <w:r w:rsidR="004C6EC6" w:rsidRPr="004022C6">
        <w:rPr>
          <w:rFonts w:ascii="Times New Roman" w:hAnsi="Times New Roman" w:cs="Times New Roman"/>
          <w:color w:val="auto"/>
        </w:rPr>
        <w:t xml:space="preserve"> </w:t>
      </w:r>
      <w:r w:rsidR="00153D4D" w:rsidRPr="004022C6">
        <w:rPr>
          <w:rFonts w:ascii="Times New Roman" w:hAnsi="Times New Roman" w:cs="Times New Roman"/>
          <w:color w:val="auto"/>
        </w:rPr>
        <w:t xml:space="preserve">Student Senate </w:t>
      </w:r>
      <w:r w:rsidR="00BE2C66" w:rsidRPr="004022C6">
        <w:rPr>
          <w:rFonts w:ascii="Times New Roman" w:hAnsi="Times New Roman" w:cs="Times New Roman"/>
          <w:color w:val="auto"/>
        </w:rPr>
        <w:t xml:space="preserve">Admin Council </w:t>
      </w:r>
      <w:r w:rsidR="00153D4D" w:rsidRPr="004022C6">
        <w:rPr>
          <w:rFonts w:ascii="Times New Roman" w:hAnsi="Times New Roman" w:cs="Times New Roman"/>
          <w:color w:val="auto"/>
        </w:rPr>
        <w:t>Committee Update</w:t>
      </w:r>
      <w:r w:rsidR="00BE2C66" w:rsidRPr="004022C6">
        <w:rPr>
          <w:rFonts w:ascii="Times New Roman" w:hAnsi="Times New Roman" w:cs="Times New Roman"/>
          <w:color w:val="auto"/>
        </w:rPr>
        <w:t xml:space="preserve">: </w:t>
      </w:r>
      <w:proofErr w:type="spellStart"/>
      <w:r w:rsidR="00BE2C66" w:rsidRPr="004022C6">
        <w:rPr>
          <w:rFonts w:ascii="Times New Roman" w:hAnsi="Times New Roman" w:cs="Times New Roman"/>
          <w:color w:val="auto"/>
        </w:rPr>
        <w:t>Kristiana</w:t>
      </w:r>
      <w:proofErr w:type="spellEnd"/>
      <w:r w:rsidR="00BE2C66" w:rsidRPr="004022C6">
        <w:rPr>
          <w:rFonts w:ascii="Times New Roman" w:hAnsi="Times New Roman" w:cs="Times New Roman"/>
          <w:color w:val="auto"/>
        </w:rPr>
        <w:t xml:space="preserve"> Graves, Study Abroad Advisor</w:t>
      </w:r>
    </w:p>
    <w:p w14:paraId="5E889B6D" w14:textId="77777777" w:rsidR="00E2069B" w:rsidRDefault="009B6A25" w:rsidP="004727AA">
      <w:pPr>
        <w:pStyle w:val="Default"/>
        <w:numPr>
          <w:ilvl w:val="0"/>
          <w:numId w:val="10"/>
        </w:numPr>
        <w:rPr>
          <w:rFonts w:ascii="Times New Roman" w:hAnsi="Times New Roman" w:cs="Times New Roman"/>
          <w:color w:val="auto"/>
        </w:rPr>
      </w:pPr>
      <w:r w:rsidRPr="00E2069B">
        <w:rPr>
          <w:rFonts w:ascii="Times New Roman" w:hAnsi="Times New Roman" w:cs="Times New Roman"/>
          <w:color w:val="auto"/>
        </w:rPr>
        <w:t xml:space="preserve">Student Senate reps go to student senate meetings on Monday </w:t>
      </w:r>
    </w:p>
    <w:p w14:paraId="39BF9C42" w14:textId="77777777" w:rsidR="009B6A25" w:rsidRPr="00E2069B" w:rsidRDefault="009B6A25" w:rsidP="004727AA">
      <w:pPr>
        <w:pStyle w:val="Default"/>
        <w:numPr>
          <w:ilvl w:val="0"/>
          <w:numId w:val="10"/>
        </w:numPr>
        <w:rPr>
          <w:rFonts w:ascii="Times New Roman" w:hAnsi="Times New Roman" w:cs="Times New Roman"/>
          <w:color w:val="auto"/>
        </w:rPr>
      </w:pPr>
      <w:r w:rsidRPr="00E2069B">
        <w:rPr>
          <w:rFonts w:ascii="Times New Roman" w:hAnsi="Times New Roman" w:cs="Times New Roman"/>
          <w:color w:val="auto"/>
        </w:rPr>
        <w:t>Colleague Sarah in LTS attended meetings in Fall 2017</w:t>
      </w:r>
    </w:p>
    <w:p w14:paraId="06DA6CE4" w14:textId="77777777" w:rsidR="009B6A25" w:rsidRDefault="009B6A25" w:rsidP="004727AA">
      <w:pPr>
        <w:pStyle w:val="Default"/>
        <w:numPr>
          <w:ilvl w:val="0"/>
          <w:numId w:val="10"/>
        </w:numPr>
        <w:rPr>
          <w:rFonts w:ascii="Times New Roman" w:hAnsi="Times New Roman" w:cs="Times New Roman"/>
          <w:color w:val="auto"/>
        </w:rPr>
      </w:pPr>
      <w:r w:rsidRPr="004022C6">
        <w:rPr>
          <w:rFonts w:ascii="Times New Roman" w:hAnsi="Times New Roman" w:cs="Times New Roman"/>
          <w:color w:val="auto"/>
        </w:rPr>
        <w:t>Reporting back:</w:t>
      </w:r>
    </w:p>
    <w:p w14:paraId="0490234D" w14:textId="77777777" w:rsidR="00E2069B" w:rsidRDefault="00E2069B" w:rsidP="00E2069B">
      <w:pPr>
        <w:pStyle w:val="Default"/>
        <w:numPr>
          <w:ilvl w:val="1"/>
          <w:numId w:val="10"/>
        </w:numPr>
        <w:rPr>
          <w:rFonts w:ascii="Times New Roman" w:hAnsi="Times New Roman" w:cs="Times New Roman"/>
          <w:color w:val="auto"/>
        </w:rPr>
      </w:pPr>
      <w:r>
        <w:rPr>
          <w:rFonts w:ascii="Times New Roman" w:hAnsi="Times New Roman" w:cs="Times New Roman"/>
          <w:color w:val="auto"/>
        </w:rPr>
        <w:t>Student Org Topics:</w:t>
      </w:r>
    </w:p>
    <w:p w14:paraId="28A6E47E" w14:textId="56E49378"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Group of 7 students in leadership positions in various student orgs created a 10-page document outlining how to create inclusive environments in student org</w:t>
      </w:r>
      <w:r w:rsidR="0031766B">
        <w:rPr>
          <w:rFonts w:ascii="Times New Roman" w:hAnsi="Times New Roman" w:cs="Times New Roman"/>
          <w:color w:val="auto"/>
        </w:rPr>
        <w:t>s. In the document, they define</w:t>
      </w:r>
      <w:r w:rsidRPr="00E2069B">
        <w:rPr>
          <w:rFonts w:ascii="Times New Roman" w:hAnsi="Times New Roman" w:cs="Times New Roman"/>
          <w:color w:val="auto"/>
        </w:rPr>
        <w:t xml:space="preserve"> what a safe space is, talk about community standards, provide examples of violations, and discuss how to report actions and enforce disciplinary actions. The end of the document provides a list of resources for further reference.</w:t>
      </w:r>
    </w:p>
    <w:p w14:paraId="25986CFF" w14:textId="417A9EE9"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lastRenderedPageBreak/>
        <w:t xml:space="preserve">The SOFC policy instating a $10 limit per person per year for </w:t>
      </w:r>
      <w:proofErr w:type="spellStart"/>
      <w:r w:rsidRPr="00E2069B">
        <w:rPr>
          <w:rFonts w:ascii="Times New Roman" w:hAnsi="Times New Roman" w:cs="Times New Roman"/>
          <w:color w:val="auto"/>
        </w:rPr>
        <w:t>eboard</w:t>
      </w:r>
      <w:proofErr w:type="spellEnd"/>
      <w:r w:rsidRPr="00E2069B">
        <w:rPr>
          <w:rFonts w:ascii="Times New Roman" w:hAnsi="Times New Roman" w:cs="Times New Roman"/>
          <w:color w:val="auto"/>
        </w:rPr>
        <w:t xml:space="preserve"> retreats of orgs on campus was highly contested. Some students</w:t>
      </w:r>
      <w:r w:rsidR="00653E47">
        <w:rPr>
          <w:rFonts w:ascii="Times New Roman" w:hAnsi="Times New Roman" w:cs="Times New Roman"/>
          <w:color w:val="auto"/>
        </w:rPr>
        <w:t xml:space="preserve"> </w:t>
      </w:r>
      <w:r w:rsidRPr="00E2069B">
        <w:rPr>
          <w:rFonts w:ascii="Times New Roman" w:hAnsi="Times New Roman" w:cs="Times New Roman"/>
          <w:color w:val="auto"/>
        </w:rPr>
        <w:t xml:space="preserve">indicated that minority students on campus are especially upset, and they stressed the importance of </w:t>
      </w:r>
      <w:proofErr w:type="spellStart"/>
      <w:r w:rsidRPr="00E2069B">
        <w:rPr>
          <w:rFonts w:ascii="Times New Roman" w:hAnsi="Times New Roman" w:cs="Times New Roman"/>
          <w:color w:val="auto"/>
        </w:rPr>
        <w:t>Eboard</w:t>
      </w:r>
      <w:proofErr w:type="spellEnd"/>
      <w:r w:rsidRPr="00E2069B">
        <w:rPr>
          <w:rFonts w:ascii="Times New Roman" w:hAnsi="Times New Roman" w:cs="Times New Roman"/>
          <w:color w:val="auto"/>
        </w:rPr>
        <w:t xml:space="preserve"> retreats for relationship building and making the org more effective</w:t>
      </w:r>
    </w:p>
    <w:p w14:paraId="639A4774" w14:textId="77777777" w:rsidR="00E2069B" w:rsidRDefault="00E2069B" w:rsidP="00E2069B">
      <w:pPr>
        <w:pStyle w:val="Default"/>
        <w:numPr>
          <w:ilvl w:val="1"/>
          <w:numId w:val="10"/>
        </w:numPr>
        <w:rPr>
          <w:rFonts w:ascii="Times New Roman" w:hAnsi="Times New Roman" w:cs="Times New Roman"/>
          <w:color w:val="auto"/>
        </w:rPr>
      </w:pPr>
      <w:r>
        <w:rPr>
          <w:rFonts w:ascii="Times New Roman" w:hAnsi="Times New Roman" w:cs="Times New Roman"/>
          <w:color w:val="auto"/>
        </w:rPr>
        <w:t>Campus Concerns (TPS students, greenhouse workers)</w:t>
      </w:r>
    </w:p>
    <w:p w14:paraId="30B41EA9" w14:textId="77777777"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Two students reported a meeting they had with the union regarding the greenhouse workers. SLAP organized a candlelight vigil in favor of keeping Tony, Trish and David in their current positions.</w:t>
      </w:r>
    </w:p>
    <w:p w14:paraId="0908F3FE" w14:textId="111E0BB1" w:rsid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 xml:space="preserve">Students are advocating for TPS (temporary protected status) students to receive more legal assistance. TPS has not received as much attention as DACA. They want legal assistance to all students affected by current and new immigration policies. They believe that immigration working group meetings should be open to the whole Wellesley community. Students started a letter writing campaign and sent their letters to President Johnson. </w:t>
      </w:r>
    </w:p>
    <w:p w14:paraId="37850C66" w14:textId="77777777" w:rsidR="00E2069B" w:rsidRDefault="00E2069B" w:rsidP="00E2069B">
      <w:pPr>
        <w:pStyle w:val="Default"/>
        <w:numPr>
          <w:ilvl w:val="1"/>
          <w:numId w:val="10"/>
        </w:numPr>
        <w:rPr>
          <w:rFonts w:ascii="Times New Roman" w:hAnsi="Times New Roman" w:cs="Times New Roman"/>
          <w:color w:val="auto"/>
        </w:rPr>
      </w:pPr>
      <w:r>
        <w:rPr>
          <w:rFonts w:ascii="Times New Roman" w:hAnsi="Times New Roman" w:cs="Times New Roman"/>
          <w:color w:val="auto"/>
        </w:rPr>
        <w:t>Social Life &amp; Peter Pan Bus</w:t>
      </w:r>
    </w:p>
    <w:p w14:paraId="06397695" w14:textId="0E332EFA" w:rsidR="00E2069B" w:rsidRPr="00E2069B"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 xml:space="preserve">Student Senate hosted a town hall to discuss social life on campus (or lack thereof). The Social Life Committee </w:t>
      </w:r>
      <w:r w:rsidR="007C11BF">
        <w:rPr>
          <w:rFonts w:ascii="Times New Roman" w:hAnsi="Times New Roman" w:cs="Times New Roman"/>
          <w:color w:val="auto"/>
        </w:rPr>
        <w:t>asked</w:t>
      </w:r>
      <w:r w:rsidRPr="00E2069B">
        <w:rPr>
          <w:rFonts w:ascii="Times New Roman" w:hAnsi="Times New Roman" w:cs="Times New Roman"/>
          <w:color w:val="auto"/>
        </w:rPr>
        <w:t xml:space="preserve"> students about their concerns with social life on campus. Concerns include how students use common spaces and who throws parties. They hope to improve social life on campus by the end of the year.</w:t>
      </w:r>
    </w:p>
    <w:p w14:paraId="6586D737" w14:textId="252612FB" w:rsidR="00E2069B" w:rsidRPr="004022C6" w:rsidRDefault="00E2069B" w:rsidP="00E2069B">
      <w:pPr>
        <w:pStyle w:val="Default"/>
        <w:numPr>
          <w:ilvl w:val="2"/>
          <w:numId w:val="10"/>
        </w:numPr>
        <w:rPr>
          <w:rFonts w:ascii="Times New Roman" w:hAnsi="Times New Roman" w:cs="Times New Roman"/>
          <w:color w:val="auto"/>
        </w:rPr>
      </w:pPr>
      <w:r w:rsidRPr="00E2069B">
        <w:rPr>
          <w:rFonts w:ascii="Times New Roman" w:hAnsi="Times New Roman" w:cs="Times New Roman"/>
          <w:color w:val="auto"/>
        </w:rPr>
        <w:t>The Peter Pan bus service is an ongoing concern. Students expressed a desire to have more flexibility with their flex points and be able t</w:t>
      </w:r>
      <w:r w:rsidR="009D2F5E">
        <w:rPr>
          <w:rFonts w:ascii="Times New Roman" w:hAnsi="Times New Roman" w:cs="Times New Roman"/>
          <w:color w:val="auto"/>
        </w:rPr>
        <w:t xml:space="preserve">o spend them on the Senate Bus; </w:t>
      </w:r>
      <w:r w:rsidRPr="00E2069B">
        <w:rPr>
          <w:rFonts w:ascii="Times New Roman" w:hAnsi="Times New Roman" w:cs="Times New Roman"/>
          <w:color w:val="auto"/>
        </w:rPr>
        <w:t>charging for Senate Bus ser</w:t>
      </w:r>
      <w:r w:rsidR="009D2F5E">
        <w:rPr>
          <w:rFonts w:ascii="Times New Roman" w:hAnsi="Times New Roman" w:cs="Times New Roman"/>
          <w:color w:val="auto"/>
        </w:rPr>
        <w:t xml:space="preserve">vice presents a barrier for low-income students; need for </w:t>
      </w:r>
      <w:r w:rsidRPr="00E2069B">
        <w:rPr>
          <w:rFonts w:ascii="Times New Roman" w:hAnsi="Times New Roman" w:cs="Times New Roman"/>
          <w:color w:val="auto"/>
        </w:rPr>
        <w:t>more reliable bus tracking and notifications of late service. Peter Pan is working on addressing these issues through the Wellesley Bus Tracker app.</w:t>
      </w:r>
    </w:p>
    <w:p w14:paraId="00FB55D1" w14:textId="77777777" w:rsidR="001E0828" w:rsidRPr="004022C6" w:rsidRDefault="001E0828" w:rsidP="004727AA">
      <w:pPr>
        <w:pStyle w:val="Default"/>
        <w:rPr>
          <w:rFonts w:ascii="Times New Roman" w:hAnsi="Times New Roman" w:cs="Times New Roman"/>
          <w:color w:val="auto"/>
        </w:rPr>
      </w:pPr>
    </w:p>
    <w:p w14:paraId="4517D791" w14:textId="77777777" w:rsidR="001B5715" w:rsidRPr="004022C6" w:rsidRDefault="001B5715" w:rsidP="004727AA">
      <w:pPr>
        <w:pStyle w:val="Default"/>
        <w:rPr>
          <w:rFonts w:ascii="Times New Roman" w:hAnsi="Times New Roman" w:cs="Times New Roman"/>
          <w:color w:val="auto"/>
        </w:rPr>
      </w:pPr>
    </w:p>
    <w:p w14:paraId="3EB5A8B3" w14:textId="77777777" w:rsidR="001B5715" w:rsidRPr="004022C6" w:rsidRDefault="001B5715" w:rsidP="004727AA">
      <w:pPr>
        <w:pStyle w:val="Default"/>
        <w:rPr>
          <w:rFonts w:ascii="Times New Roman" w:hAnsi="Times New Roman" w:cs="Times New Roman"/>
          <w:color w:val="auto"/>
        </w:rPr>
      </w:pPr>
      <w:r w:rsidRPr="004022C6">
        <w:rPr>
          <w:rFonts w:ascii="Times New Roman" w:hAnsi="Times New Roman" w:cs="Times New Roman"/>
          <w:color w:val="auto"/>
        </w:rPr>
        <w:t>Open Mic/Announcements</w:t>
      </w:r>
    </w:p>
    <w:p w14:paraId="0B3BF7AE" w14:textId="5AD2B1EC" w:rsidR="0066116C" w:rsidRPr="0056365E" w:rsidRDefault="0066116C" w:rsidP="0056365E">
      <w:pPr>
        <w:pStyle w:val="Default"/>
        <w:numPr>
          <w:ilvl w:val="0"/>
          <w:numId w:val="10"/>
        </w:numPr>
        <w:rPr>
          <w:rFonts w:ascii="Times New Roman" w:hAnsi="Times New Roman" w:cs="Times New Roman"/>
          <w:color w:val="auto"/>
        </w:rPr>
      </w:pPr>
      <w:r w:rsidRPr="004022C6">
        <w:rPr>
          <w:rFonts w:ascii="Times New Roman" w:hAnsi="Times New Roman" w:cs="Times New Roman"/>
          <w:color w:val="auto"/>
        </w:rPr>
        <w:t xml:space="preserve">Carol Bate: </w:t>
      </w:r>
      <w:r w:rsidR="0056365E">
        <w:rPr>
          <w:rFonts w:ascii="Times New Roman" w:hAnsi="Times New Roman" w:cs="Times New Roman"/>
          <w:color w:val="auto"/>
        </w:rPr>
        <w:t xml:space="preserve">Reminder that it is </w:t>
      </w:r>
      <w:proofErr w:type="spellStart"/>
      <w:r w:rsidRPr="0056365E">
        <w:rPr>
          <w:rFonts w:ascii="Times New Roman" w:hAnsi="Times New Roman" w:cs="Times New Roman"/>
          <w:color w:val="auto"/>
        </w:rPr>
        <w:t>Penanski</w:t>
      </w:r>
      <w:proofErr w:type="spellEnd"/>
      <w:r w:rsidRPr="0056365E">
        <w:rPr>
          <w:rFonts w:ascii="Times New Roman" w:hAnsi="Times New Roman" w:cs="Times New Roman"/>
          <w:color w:val="auto"/>
        </w:rPr>
        <w:t xml:space="preserve"> Prize nomination season</w:t>
      </w:r>
    </w:p>
    <w:p w14:paraId="16999000" w14:textId="6F4D54C8" w:rsidR="0066116C" w:rsidRPr="009D2F5E" w:rsidRDefault="009D2F5E" w:rsidP="009D2F5E">
      <w:pPr>
        <w:pStyle w:val="Default"/>
        <w:numPr>
          <w:ilvl w:val="1"/>
          <w:numId w:val="10"/>
        </w:numPr>
        <w:rPr>
          <w:rFonts w:ascii="Times New Roman" w:hAnsi="Times New Roman" w:cs="Times New Roman"/>
          <w:color w:val="auto"/>
        </w:rPr>
      </w:pPr>
      <w:r>
        <w:rPr>
          <w:rFonts w:ascii="Times New Roman" w:hAnsi="Times New Roman" w:cs="Times New Roman"/>
          <w:color w:val="auto"/>
        </w:rPr>
        <w:t xml:space="preserve">About: </w:t>
      </w:r>
      <w:r w:rsidR="0066116C" w:rsidRPr="009D2F5E">
        <w:rPr>
          <w:rFonts w:ascii="Times New Roman" w:hAnsi="Times New Roman" w:cs="Times New Roman"/>
          <w:color w:val="auto"/>
        </w:rPr>
        <w:t xml:space="preserve">teaching prizes for faculty </w:t>
      </w:r>
    </w:p>
    <w:p w14:paraId="1C3615E9" w14:textId="77777777" w:rsidR="0066116C" w:rsidRPr="004022C6" w:rsidRDefault="0066116C" w:rsidP="0056365E">
      <w:pPr>
        <w:pStyle w:val="Default"/>
        <w:numPr>
          <w:ilvl w:val="1"/>
          <w:numId w:val="10"/>
        </w:numPr>
        <w:rPr>
          <w:rFonts w:ascii="Times New Roman" w:hAnsi="Times New Roman" w:cs="Times New Roman"/>
          <w:color w:val="auto"/>
        </w:rPr>
      </w:pPr>
      <w:r w:rsidRPr="004022C6">
        <w:rPr>
          <w:rFonts w:ascii="Times New Roman" w:hAnsi="Times New Roman" w:cs="Times New Roman"/>
          <w:color w:val="auto"/>
        </w:rPr>
        <w:t xml:space="preserve">Campus wide-email to describe them </w:t>
      </w:r>
    </w:p>
    <w:p w14:paraId="61F3512D" w14:textId="77777777" w:rsidR="0066116C" w:rsidRPr="004022C6" w:rsidRDefault="0066116C" w:rsidP="0056365E">
      <w:pPr>
        <w:pStyle w:val="Default"/>
        <w:numPr>
          <w:ilvl w:val="1"/>
          <w:numId w:val="10"/>
        </w:numPr>
        <w:rPr>
          <w:rFonts w:ascii="Times New Roman" w:hAnsi="Times New Roman" w:cs="Times New Roman"/>
          <w:color w:val="auto"/>
        </w:rPr>
      </w:pPr>
      <w:r w:rsidRPr="004022C6">
        <w:rPr>
          <w:rFonts w:ascii="Times New Roman" w:hAnsi="Times New Roman" w:cs="Times New Roman"/>
          <w:color w:val="auto"/>
        </w:rPr>
        <w:t xml:space="preserve">Portal is open </w:t>
      </w:r>
    </w:p>
    <w:p w14:paraId="02322BA4" w14:textId="7BFF80C7" w:rsidR="009D2F5E" w:rsidRPr="004022C6" w:rsidRDefault="0066116C" w:rsidP="009D2F5E">
      <w:pPr>
        <w:pStyle w:val="Default"/>
        <w:numPr>
          <w:ilvl w:val="1"/>
          <w:numId w:val="10"/>
        </w:numPr>
        <w:rPr>
          <w:rFonts w:ascii="Times New Roman" w:hAnsi="Times New Roman" w:cs="Times New Roman"/>
          <w:color w:val="auto"/>
        </w:rPr>
      </w:pPr>
      <w:r w:rsidRPr="004022C6">
        <w:rPr>
          <w:rFonts w:ascii="Times New Roman" w:hAnsi="Times New Roman" w:cs="Times New Roman"/>
          <w:color w:val="auto"/>
        </w:rPr>
        <w:t xml:space="preserve">Nominations </w:t>
      </w:r>
      <w:r w:rsidR="009D2F5E">
        <w:rPr>
          <w:rFonts w:ascii="Times New Roman" w:hAnsi="Times New Roman" w:cs="Times New Roman"/>
          <w:color w:val="auto"/>
        </w:rPr>
        <w:t>c</w:t>
      </w:r>
      <w:r w:rsidR="009D2F5E" w:rsidRPr="004022C6">
        <w:rPr>
          <w:rFonts w:ascii="Times New Roman" w:hAnsi="Times New Roman" w:cs="Times New Roman"/>
          <w:color w:val="auto"/>
        </w:rPr>
        <w:t xml:space="preserve">ome from faculty, staff, and students </w:t>
      </w:r>
    </w:p>
    <w:p w14:paraId="4E7E1AC4" w14:textId="356FB4C5" w:rsidR="0066116C" w:rsidRPr="004022C6" w:rsidRDefault="009D2F5E" w:rsidP="0056365E">
      <w:pPr>
        <w:pStyle w:val="Default"/>
        <w:numPr>
          <w:ilvl w:val="1"/>
          <w:numId w:val="10"/>
        </w:numPr>
        <w:rPr>
          <w:rFonts w:ascii="Times New Roman" w:hAnsi="Times New Roman" w:cs="Times New Roman"/>
          <w:color w:val="auto"/>
        </w:rPr>
      </w:pPr>
      <w:r w:rsidRPr="004022C6">
        <w:rPr>
          <w:rFonts w:ascii="Times New Roman" w:hAnsi="Times New Roman" w:cs="Times New Roman"/>
          <w:color w:val="auto"/>
        </w:rPr>
        <w:t>O</w:t>
      </w:r>
      <w:r w:rsidR="0066116C" w:rsidRPr="004022C6">
        <w:rPr>
          <w:rFonts w:ascii="Times New Roman" w:hAnsi="Times New Roman" w:cs="Times New Roman"/>
          <w:color w:val="auto"/>
        </w:rPr>
        <w:t>pen until Friday, April 20</w:t>
      </w:r>
      <w:r w:rsidR="0066116C" w:rsidRPr="004022C6">
        <w:rPr>
          <w:rFonts w:ascii="Times New Roman" w:hAnsi="Times New Roman" w:cs="Times New Roman"/>
          <w:color w:val="auto"/>
          <w:vertAlign w:val="superscript"/>
        </w:rPr>
        <w:t>th</w:t>
      </w:r>
      <w:r w:rsidR="0066116C" w:rsidRPr="004022C6">
        <w:rPr>
          <w:rFonts w:ascii="Times New Roman" w:hAnsi="Times New Roman" w:cs="Times New Roman"/>
          <w:color w:val="auto"/>
        </w:rPr>
        <w:t xml:space="preserve"> </w:t>
      </w:r>
    </w:p>
    <w:p w14:paraId="0F1B0FF0" w14:textId="77777777" w:rsidR="00165B51" w:rsidRPr="004022C6" w:rsidRDefault="00165B51" w:rsidP="004727AA">
      <w:pPr>
        <w:pStyle w:val="Default"/>
        <w:numPr>
          <w:ilvl w:val="0"/>
          <w:numId w:val="10"/>
        </w:numPr>
        <w:rPr>
          <w:rFonts w:ascii="Times New Roman" w:hAnsi="Times New Roman" w:cs="Times New Roman"/>
          <w:color w:val="auto"/>
        </w:rPr>
      </w:pPr>
      <w:r w:rsidRPr="004022C6">
        <w:rPr>
          <w:rFonts w:ascii="Times New Roman" w:hAnsi="Times New Roman" w:cs="Times New Roman"/>
          <w:color w:val="auto"/>
        </w:rPr>
        <w:t>Last meeting on Wednesday, May 15</w:t>
      </w:r>
      <w:r w:rsidRPr="004022C6">
        <w:rPr>
          <w:rFonts w:ascii="Times New Roman" w:hAnsi="Times New Roman" w:cs="Times New Roman"/>
          <w:color w:val="auto"/>
          <w:vertAlign w:val="superscript"/>
        </w:rPr>
        <w:t>th</w:t>
      </w:r>
      <w:r w:rsidRPr="004022C6">
        <w:rPr>
          <w:rFonts w:ascii="Times New Roman" w:hAnsi="Times New Roman" w:cs="Times New Roman"/>
          <w:color w:val="auto"/>
        </w:rPr>
        <w:t xml:space="preserve"> at 11:00am </w:t>
      </w:r>
    </w:p>
    <w:p w14:paraId="1C3F2529" w14:textId="77777777" w:rsidR="00165B51" w:rsidRPr="004022C6" w:rsidRDefault="00165B51" w:rsidP="004727AA">
      <w:pPr>
        <w:pStyle w:val="Default"/>
        <w:numPr>
          <w:ilvl w:val="1"/>
          <w:numId w:val="10"/>
        </w:numPr>
        <w:rPr>
          <w:rFonts w:ascii="Times New Roman" w:hAnsi="Times New Roman" w:cs="Times New Roman"/>
          <w:color w:val="auto"/>
        </w:rPr>
      </w:pPr>
      <w:r w:rsidRPr="004022C6">
        <w:rPr>
          <w:rFonts w:ascii="Times New Roman" w:hAnsi="Times New Roman" w:cs="Times New Roman"/>
          <w:color w:val="auto"/>
        </w:rPr>
        <w:t>Contact Kim Lancaster for Agenda Suggestions</w:t>
      </w:r>
    </w:p>
    <w:p w14:paraId="3D81477F" w14:textId="77777777" w:rsidR="00165B51" w:rsidRPr="004022C6" w:rsidRDefault="00165B51" w:rsidP="004727AA">
      <w:pPr>
        <w:pStyle w:val="Default"/>
        <w:numPr>
          <w:ilvl w:val="1"/>
          <w:numId w:val="10"/>
        </w:numPr>
        <w:rPr>
          <w:rFonts w:ascii="Times New Roman" w:hAnsi="Times New Roman" w:cs="Times New Roman"/>
          <w:color w:val="auto"/>
        </w:rPr>
      </w:pPr>
      <w:r w:rsidRPr="004022C6">
        <w:rPr>
          <w:rFonts w:ascii="Times New Roman" w:hAnsi="Times New Roman" w:cs="Times New Roman"/>
          <w:color w:val="auto"/>
        </w:rPr>
        <w:t>Lottery for Vacation Prize</w:t>
      </w:r>
    </w:p>
    <w:p w14:paraId="13FC4F80" w14:textId="77777777" w:rsidR="009D2F5E" w:rsidRDefault="009D2F5E" w:rsidP="004022C6">
      <w:pPr>
        <w:rPr>
          <w:rFonts w:ascii="Times New Roman" w:hAnsi="Times New Roman"/>
          <w:b/>
          <w:color w:val="000000"/>
        </w:rPr>
      </w:pPr>
    </w:p>
    <w:p w14:paraId="23A0B66B" w14:textId="77777777" w:rsidR="001B5715" w:rsidRPr="004022C6" w:rsidRDefault="001B5715" w:rsidP="004022C6">
      <w:pPr>
        <w:rPr>
          <w:rFonts w:ascii="Times New Roman" w:hAnsi="Times New Roman"/>
          <w:b/>
          <w:color w:val="000000"/>
        </w:rPr>
      </w:pPr>
      <w:r w:rsidRPr="004022C6">
        <w:rPr>
          <w:rFonts w:ascii="Times New Roman" w:hAnsi="Times New Roman"/>
          <w:b/>
          <w:color w:val="000000"/>
        </w:rPr>
        <w:t>NOTE:</w:t>
      </w:r>
    </w:p>
    <w:p w14:paraId="6782F432" w14:textId="77777777" w:rsidR="00BC57C8" w:rsidRPr="004022C6" w:rsidRDefault="00BC57C8" w:rsidP="004727AA">
      <w:pPr>
        <w:autoSpaceDE w:val="0"/>
        <w:autoSpaceDN w:val="0"/>
        <w:adjustRightInd w:val="0"/>
        <w:rPr>
          <w:rFonts w:ascii="Times New Roman" w:hAnsi="Times New Roman"/>
          <w:b/>
          <w:color w:val="000000"/>
        </w:rPr>
      </w:pPr>
    </w:p>
    <w:p w14:paraId="25DF0D63" w14:textId="77777777" w:rsidR="002A36D2" w:rsidRPr="004022C6" w:rsidRDefault="001B5715" w:rsidP="004727AA">
      <w:pPr>
        <w:pStyle w:val="ListParagraph"/>
        <w:numPr>
          <w:ilvl w:val="0"/>
          <w:numId w:val="7"/>
        </w:numPr>
        <w:autoSpaceDE w:val="0"/>
        <w:autoSpaceDN w:val="0"/>
        <w:adjustRightInd w:val="0"/>
        <w:rPr>
          <w:rFonts w:ascii="Times New Roman" w:hAnsi="Times New Roman" w:cs="Times New Roman"/>
        </w:rPr>
      </w:pPr>
      <w:r w:rsidRPr="004022C6">
        <w:rPr>
          <w:rFonts w:ascii="Times New Roman" w:hAnsi="Times New Roman" w:cs="Times New Roman"/>
        </w:rPr>
        <w:t xml:space="preserve">Please enter the Lottery to win the $2,000 Vacation Prize.  At the beginning of each meeting, fill out one of the </w:t>
      </w:r>
      <w:r w:rsidR="006B2FE9" w:rsidRPr="004022C6">
        <w:rPr>
          <w:rFonts w:ascii="Times New Roman" w:hAnsi="Times New Roman" w:cs="Times New Roman"/>
        </w:rPr>
        <w:t xml:space="preserve">pieces of paper on the table with your </w:t>
      </w:r>
      <w:r w:rsidRPr="004022C6">
        <w:rPr>
          <w:rFonts w:ascii="Times New Roman" w:hAnsi="Times New Roman" w:cs="Times New Roman"/>
        </w:rPr>
        <w:t>name, department, and phone extension.  If you don’t enter, you can’t win!</w:t>
      </w:r>
    </w:p>
    <w:p w14:paraId="79116607" w14:textId="77777777" w:rsidR="00DF37A4" w:rsidRPr="004022C6" w:rsidRDefault="002A36D2" w:rsidP="004727AA">
      <w:pPr>
        <w:pStyle w:val="ListParagraph"/>
        <w:numPr>
          <w:ilvl w:val="0"/>
          <w:numId w:val="7"/>
        </w:numPr>
        <w:autoSpaceDE w:val="0"/>
        <w:autoSpaceDN w:val="0"/>
        <w:adjustRightInd w:val="0"/>
        <w:rPr>
          <w:rFonts w:ascii="Times New Roman" w:hAnsi="Times New Roman" w:cs="Times New Roman"/>
        </w:rPr>
      </w:pPr>
      <w:r w:rsidRPr="004022C6">
        <w:rPr>
          <w:rFonts w:ascii="Times New Roman" w:hAnsi="Times New Roman" w:cs="Times New Roman"/>
        </w:rPr>
        <w:t>If</w:t>
      </w:r>
      <w:r w:rsidR="001B5715" w:rsidRPr="004022C6">
        <w:rPr>
          <w:rFonts w:ascii="Times New Roman" w:hAnsi="Times New Roman" w:cs="Times New Roman"/>
        </w:rPr>
        <w:t xml:space="preserve"> you have any questions or topic suggestions for future meetings, please contact the chair, Kim Lancaster.</w:t>
      </w:r>
    </w:p>
    <w:p w14:paraId="2B841D4B" w14:textId="77777777" w:rsidR="00BF0E45" w:rsidRPr="004022C6" w:rsidRDefault="00BF0E45" w:rsidP="004727AA">
      <w:pPr>
        <w:autoSpaceDE w:val="0"/>
        <w:autoSpaceDN w:val="0"/>
        <w:adjustRightInd w:val="0"/>
        <w:rPr>
          <w:rFonts w:ascii="Times New Roman" w:hAnsi="Times New Roman"/>
          <w:color w:val="000000"/>
        </w:rPr>
      </w:pPr>
    </w:p>
    <w:p w14:paraId="06649EBE" w14:textId="77777777" w:rsidR="00BF0E45" w:rsidRPr="004022C6" w:rsidRDefault="00BF0E45" w:rsidP="004727AA">
      <w:pPr>
        <w:autoSpaceDE w:val="0"/>
        <w:autoSpaceDN w:val="0"/>
        <w:adjustRightInd w:val="0"/>
        <w:rPr>
          <w:rFonts w:ascii="Times New Roman" w:hAnsi="Times New Roman"/>
          <w:color w:val="000000"/>
          <w:sz w:val="28"/>
          <w:szCs w:val="28"/>
        </w:rPr>
      </w:pPr>
    </w:p>
    <w:p w14:paraId="5D2A7FFE" w14:textId="77777777" w:rsidR="002004E7" w:rsidRPr="004022C6" w:rsidRDefault="00BF0E45" w:rsidP="004727AA">
      <w:pPr>
        <w:autoSpaceDE w:val="0"/>
        <w:autoSpaceDN w:val="0"/>
        <w:adjustRightInd w:val="0"/>
        <w:rPr>
          <w:rFonts w:ascii="Times New Roman" w:hAnsi="Times New Roman"/>
          <w:color w:val="000000"/>
        </w:rPr>
      </w:pPr>
      <w:r w:rsidRPr="004022C6">
        <w:rPr>
          <w:rFonts w:ascii="Times New Roman" w:hAnsi="Times New Roman"/>
          <w:color w:val="000000"/>
        </w:rPr>
        <w:t xml:space="preserve">For more information about Administrative Council, visit the Administrative Council website, </w:t>
      </w:r>
      <w:hyperlink r:id="rId11" w:history="1">
        <w:r w:rsidRPr="004022C6">
          <w:rPr>
            <w:rStyle w:val="Hyperlink"/>
            <w:rFonts w:ascii="Times New Roman" w:hAnsi="Times New Roman"/>
          </w:rPr>
          <w:t>http://www.wellesley.edu/AdminCouncil/index.html</w:t>
        </w:r>
      </w:hyperlink>
      <w:r w:rsidRPr="004022C6">
        <w:rPr>
          <w:rFonts w:ascii="Times New Roman" w:hAnsi="Times New Roman"/>
          <w:color w:val="000000"/>
        </w:rPr>
        <w:t>,</w:t>
      </w:r>
    </w:p>
    <w:p w14:paraId="427D0A1E" w14:textId="77777777" w:rsidR="002004E7" w:rsidRPr="004022C6" w:rsidRDefault="002004E7" w:rsidP="004727AA">
      <w:pPr>
        <w:autoSpaceDE w:val="0"/>
        <w:autoSpaceDN w:val="0"/>
        <w:adjustRightInd w:val="0"/>
        <w:rPr>
          <w:rFonts w:ascii="Times New Roman" w:hAnsi="Times New Roman"/>
          <w:color w:val="000000"/>
        </w:rPr>
      </w:pPr>
    </w:p>
    <w:p w14:paraId="51F9E861" w14:textId="77777777" w:rsidR="00294EB6" w:rsidRPr="004022C6" w:rsidRDefault="002004E7" w:rsidP="004727AA">
      <w:pPr>
        <w:autoSpaceDE w:val="0"/>
        <w:autoSpaceDN w:val="0"/>
        <w:adjustRightInd w:val="0"/>
        <w:rPr>
          <w:rFonts w:ascii="Times New Roman" w:hAnsi="Times New Roman"/>
          <w:color w:val="000000"/>
        </w:rPr>
      </w:pPr>
      <w:r w:rsidRPr="004022C6">
        <w:rPr>
          <w:rFonts w:ascii="Times New Roman" w:hAnsi="Times New Roman"/>
          <w:color w:val="000000"/>
        </w:rPr>
        <w:t xml:space="preserve">The </w:t>
      </w:r>
      <w:r w:rsidR="00294EB6" w:rsidRPr="004022C6">
        <w:rPr>
          <w:rFonts w:ascii="Times New Roman" w:hAnsi="Times New Roman"/>
          <w:color w:val="000000"/>
        </w:rPr>
        <w:t xml:space="preserve">last </w:t>
      </w:r>
      <w:r w:rsidRPr="004022C6">
        <w:rPr>
          <w:rFonts w:ascii="Times New Roman" w:hAnsi="Times New Roman"/>
          <w:color w:val="000000"/>
        </w:rPr>
        <w:t xml:space="preserve">meeting </w:t>
      </w:r>
      <w:r w:rsidR="00294EB6" w:rsidRPr="004022C6">
        <w:rPr>
          <w:rFonts w:ascii="Times New Roman" w:hAnsi="Times New Roman"/>
          <w:color w:val="000000"/>
        </w:rPr>
        <w:t xml:space="preserve">for the Academic Year </w:t>
      </w:r>
      <w:r w:rsidRPr="004022C6">
        <w:rPr>
          <w:rFonts w:ascii="Times New Roman" w:hAnsi="Times New Roman"/>
          <w:color w:val="000000"/>
        </w:rPr>
        <w:t xml:space="preserve">will be held on </w:t>
      </w:r>
    </w:p>
    <w:p w14:paraId="7B54B603" w14:textId="77777777" w:rsidR="00294EB6" w:rsidRPr="004022C6" w:rsidRDefault="001F4398" w:rsidP="004727AA">
      <w:pPr>
        <w:autoSpaceDE w:val="0"/>
        <w:autoSpaceDN w:val="0"/>
        <w:adjustRightInd w:val="0"/>
        <w:rPr>
          <w:rFonts w:ascii="Times New Roman" w:hAnsi="Times New Roman"/>
          <w:color w:val="000000"/>
        </w:rPr>
      </w:pPr>
      <w:r w:rsidRPr="004022C6">
        <w:rPr>
          <w:rFonts w:ascii="Times New Roman" w:hAnsi="Times New Roman"/>
          <w:color w:val="000000"/>
        </w:rPr>
        <w:t>Wednes</w:t>
      </w:r>
      <w:r w:rsidR="002004E7" w:rsidRPr="004022C6">
        <w:rPr>
          <w:rFonts w:ascii="Times New Roman" w:hAnsi="Times New Roman"/>
          <w:color w:val="000000"/>
        </w:rPr>
        <w:t xml:space="preserve">day, </w:t>
      </w:r>
      <w:r w:rsidR="00294EB6" w:rsidRPr="004022C6">
        <w:rPr>
          <w:rFonts w:ascii="Times New Roman" w:hAnsi="Times New Roman"/>
          <w:color w:val="000000"/>
        </w:rPr>
        <w:t>May 16</w:t>
      </w:r>
      <w:r w:rsidR="002004E7" w:rsidRPr="004022C6">
        <w:rPr>
          <w:rFonts w:ascii="Times New Roman" w:hAnsi="Times New Roman"/>
          <w:color w:val="000000"/>
        </w:rPr>
        <w:t>,</w:t>
      </w:r>
      <w:r w:rsidR="00294EB6" w:rsidRPr="004022C6">
        <w:rPr>
          <w:rFonts w:ascii="Times New Roman" w:hAnsi="Times New Roman"/>
          <w:color w:val="000000"/>
        </w:rPr>
        <w:t xml:space="preserve"> 2018</w:t>
      </w:r>
      <w:r w:rsidR="002004E7" w:rsidRPr="004022C6">
        <w:rPr>
          <w:rFonts w:ascii="Times New Roman" w:hAnsi="Times New Roman"/>
          <w:color w:val="000000"/>
        </w:rPr>
        <w:t xml:space="preserve"> 11am-12pm</w:t>
      </w:r>
    </w:p>
    <w:p w14:paraId="7BD79D0D" w14:textId="77777777" w:rsidR="00BF0E45" w:rsidRPr="004022C6" w:rsidRDefault="00294EB6" w:rsidP="004727AA">
      <w:pPr>
        <w:autoSpaceDE w:val="0"/>
        <w:autoSpaceDN w:val="0"/>
        <w:adjustRightInd w:val="0"/>
        <w:rPr>
          <w:rFonts w:ascii="Times New Roman" w:hAnsi="Times New Roman"/>
          <w:color w:val="000000"/>
        </w:rPr>
      </w:pPr>
      <w:r w:rsidRPr="004022C6">
        <w:rPr>
          <w:rFonts w:ascii="Times New Roman" w:hAnsi="Times New Roman"/>
          <w:color w:val="000000"/>
        </w:rPr>
        <w:t>Luncheon to follow</w:t>
      </w:r>
      <w:r w:rsidR="00BF0E45" w:rsidRPr="004022C6">
        <w:rPr>
          <w:rFonts w:ascii="Times New Roman" w:hAnsi="Times New Roman"/>
          <w:color w:val="000000"/>
        </w:rPr>
        <w:t xml:space="preserve"> </w:t>
      </w:r>
    </w:p>
    <w:p w14:paraId="19B1079E" w14:textId="77777777" w:rsidR="00BF0E45" w:rsidRPr="004022C6" w:rsidRDefault="00BF0E45" w:rsidP="004727AA">
      <w:pPr>
        <w:tabs>
          <w:tab w:val="left" w:pos="2253"/>
        </w:tabs>
        <w:rPr>
          <w:rFonts w:ascii="Times New Roman" w:hAnsi="Times New Roman"/>
          <w:sz w:val="22"/>
        </w:rPr>
      </w:pPr>
    </w:p>
    <w:sectPr w:rsidR="00BF0E45" w:rsidRPr="004022C6" w:rsidSect="00E303A5">
      <w:headerReference w:type="default" r:id="rId12"/>
      <w:footerReference w:type="default" r:id="rId13"/>
      <w:type w:val="continuous"/>
      <w:pgSz w:w="12240" w:h="15840"/>
      <w:pgMar w:top="2448" w:right="1440" w:bottom="2088" w:left="1440" w:header="64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DFF7A" w14:textId="77777777" w:rsidR="00BB0DB7" w:rsidRDefault="00BB0DB7">
      <w:r>
        <w:separator/>
      </w:r>
    </w:p>
  </w:endnote>
  <w:endnote w:type="continuationSeparator" w:id="0">
    <w:p w14:paraId="69ACB728" w14:textId="77777777" w:rsidR="00BB0DB7" w:rsidRDefault="00BB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23F9" w14:textId="77777777" w:rsidR="001B3AE7" w:rsidRDefault="001B3AE7" w:rsidP="00F535D4">
    <w:pPr>
      <w:pStyle w:val="NoParagraphStyle"/>
      <w:suppressAutoHyphens/>
      <w:jc w:val="center"/>
      <w:rPr>
        <w:rFonts w:ascii="TimesNewRomanPSMT" w:hAnsi="TimesNewRomanPSMT" w:cs="TimesNewRomanPSMT"/>
        <w:color w:val="004990"/>
        <w:sz w:val="18"/>
        <w:szCs w:val="18"/>
      </w:rPr>
    </w:pPr>
    <w:r>
      <w:rPr>
        <w:rFonts w:ascii="TimesNewRomanPSMT" w:hAnsi="TimesNewRomanPSMT" w:cs="TimesNewRomanPSMT"/>
        <w:noProof/>
        <w:color w:val="004990"/>
        <w:sz w:val="18"/>
        <w:szCs w:val="18"/>
      </w:rPr>
      <w:drawing>
        <wp:inline distT="0" distB="0" distL="0" distR="0" wp14:anchorId="16D289F8" wp14:editId="2603A186">
          <wp:extent cx="5003800" cy="677545"/>
          <wp:effectExtent l="25400" t="0" r="0" b="0"/>
          <wp:docPr id="5" name="Picture 5"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jpg"/>
                  <pic:cNvPicPr>
                    <a:picLocks noChangeAspect="1" noChangeArrowheads="1"/>
                  </pic:cNvPicPr>
                </pic:nvPicPr>
                <pic:blipFill>
                  <a:blip r:embed="rId1"/>
                  <a:srcRect b="-26666"/>
                  <a:stretch>
                    <a:fillRect/>
                  </a:stretch>
                </pic:blipFill>
                <pic:spPr bwMode="auto">
                  <a:xfrm>
                    <a:off x="0" y="0"/>
                    <a:ext cx="5003800" cy="677545"/>
                  </a:xfrm>
                  <a:prstGeom prst="rect">
                    <a:avLst/>
                  </a:prstGeom>
                  <a:noFill/>
                  <a:ln w="9525">
                    <a:noFill/>
                    <a:miter lim="800000"/>
                    <a:headEnd/>
                    <a:tailEnd/>
                  </a:ln>
                </pic:spPr>
              </pic:pic>
            </a:graphicData>
          </a:graphic>
        </wp:inline>
      </w:drawing>
    </w:r>
  </w:p>
  <w:p w14:paraId="64E1BF94" w14:textId="77777777" w:rsidR="001B3AE7" w:rsidRPr="00AB7A63" w:rsidRDefault="001B3AE7" w:rsidP="00F535D4">
    <w:pPr>
      <w:pStyle w:val="NoParagraphStyle"/>
      <w:suppressAutoHyphens/>
      <w:jc w:val="center"/>
      <w:rPr>
        <w:rFonts w:ascii="TimesNewRomanPSMT" w:hAnsi="TimesNewRomanPSMT" w:cs="TimesNewRomanPSMT"/>
        <w:color w:val="004990"/>
        <w:sz w:val="18"/>
        <w:szCs w:val="18"/>
      </w:rPr>
    </w:pPr>
    <w:r>
      <w:rPr>
        <w:rFonts w:ascii="TimesNewRomanPSMT" w:hAnsi="TimesNewRomanPSMT" w:cs="TimesNewRomanPSMT"/>
        <w:color w:val="004990"/>
        <w:sz w:val="18"/>
        <w:szCs w:val="18"/>
      </w:rPr>
      <w:t>106 Central Street, Wellesley, MA 02481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1812" w14:textId="77777777" w:rsidR="001B3AE7" w:rsidRPr="004336D4" w:rsidRDefault="001B3AE7" w:rsidP="00F535D4">
    <w:pPr>
      <w:pStyle w:val="NoParagraphStyle"/>
      <w:suppressAutoHyphens/>
      <w:jc w:val="center"/>
      <w:rPr>
        <w:rFonts w:ascii="TimesNewRomanPSMT" w:hAnsi="TimesNewRomanPSMT" w:cs="TimesNewRomanPSMT"/>
        <w:noProof/>
        <w:color w:val="004990"/>
        <w:sz w:val="18"/>
        <w:szCs w:val="18"/>
      </w:rPr>
    </w:pPr>
  </w:p>
  <w:p w14:paraId="3A7751DE" w14:textId="77777777" w:rsidR="001B3AE7" w:rsidRDefault="001B3AE7" w:rsidP="00F535D4">
    <w:pPr>
      <w:pStyle w:val="NoParagraphStyle"/>
      <w:suppressAutoHyphens/>
      <w:jc w:val="center"/>
      <w:rPr>
        <w:rFonts w:ascii="TimesNewRomanPSMT" w:hAnsi="TimesNewRomanPSMT" w:cs="TimesNewRomanPSMT"/>
        <w:color w:val="00499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21D91" w14:textId="77777777" w:rsidR="00BB0DB7" w:rsidRDefault="00BB0DB7">
      <w:r>
        <w:separator/>
      </w:r>
    </w:p>
  </w:footnote>
  <w:footnote w:type="continuationSeparator" w:id="0">
    <w:p w14:paraId="57BC6F69" w14:textId="77777777" w:rsidR="00BB0DB7" w:rsidRDefault="00BB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9203" w14:textId="77777777" w:rsidR="001B3AE7" w:rsidRPr="00981A48" w:rsidRDefault="001B3AE7" w:rsidP="00F535D4">
    <w:pPr>
      <w:pStyle w:val="Header"/>
      <w:tabs>
        <w:tab w:val="clear" w:pos="4320"/>
        <w:tab w:val="center" w:pos="4680"/>
      </w:tabs>
      <w:jc w:val="center"/>
      <w:rPr>
        <w:sz w:val="18"/>
      </w:rPr>
    </w:pPr>
    <w:r>
      <w:rPr>
        <w:noProof/>
        <w:sz w:val="18"/>
      </w:rPr>
      <w:drawing>
        <wp:anchor distT="0" distB="0" distL="114300" distR="114300" simplePos="0" relativeHeight="251657728" behindDoc="0" locked="0" layoutInCell="1" allowOverlap="1" wp14:anchorId="6188BDFE" wp14:editId="55ED974F">
          <wp:simplePos x="0" y="0"/>
          <wp:positionH relativeFrom="column">
            <wp:align>center</wp:align>
          </wp:positionH>
          <wp:positionV relativeFrom="paragraph">
            <wp:posOffset>0</wp:posOffset>
          </wp:positionV>
          <wp:extent cx="2595880" cy="254000"/>
          <wp:effectExtent l="25400" t="0" r="0" b="0"/>
          <wp:wrapTight wrapText="bothSides">
            <wp:wrapPolygon edited="0">
              <wp:start x="-211" y="0"/>
              <wp:lineTo x="-211" y="19440"/>
              <wp:lineTo x="21558" y="19440"/>
              <wp:lineTo x="21558" y="0"/>
              <wp:lineTo x="-211" y="0"/>
            </wp:wrapPolygon>
          </wp:wrapTight>
          <wp:docPr id="1" name="Picture 1"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jpg"/>
                  <pic:cNvPicPr>
                    <a:picLocks noChangeAspect="1" noChangeArrowheads="1"/>
                  </pic:cNvPicPr>
                </pic:nvPicPr>
                <pic:blipFill>
                  <a:blip r:embed="rId1"/>
                  <a:srcRect t="20979" b="20979"/>
                  <a:stretch>
                    <a:fillRect/>
                  </a:stretch>
                </pic:blipFill>
                <pic:spPr bwMode="auto">
                  <a:xfrm>
                    <a:off x="0" y="0"/>
                    <a:ext cx="2595880" cy="254000"/>
                  </a:xfrm>
                  <a:prstGeom prst="rect">
                    <a:avLst/>
                  </a:prstGeom>
                  <a:noFill/>
                  <a:ln w="9525">
                    <a:noFill/>
                    <a:miter lim="800000"/>
                    <a:headEnd/>
                    <a:tailEnd/>
                  </a:ln>
                </pic:spPr>
              </pic:pic>
            </a:graphicData>
          </a:graphic>
        </wp:anchor>
      </w:drawing>
    </w:r>
  </w:p>
  <w:p w14:paraId="43DC336A" w14:textId="77777777" w:rsidR="001B3AE7" w:rsidRPr="00981A48" w:rsidRDefault="001B3AE7" w:rsidP="00F535D4">
    <w:pPr>
      <w:pStyle w:val="BasicParagraph"/>
      <w:jc w:val="center"/>
      <w:rPr>
        <w:rFonts w:ascii="Cambria" w:hAnsi="Cambria" w:cs="Times New Roman"/>
        <w:color w:val="auto"/>
        <w:sz w:val="18"/>
      </w:rPr>
    </w:pPr>
  </w:p>
  <w:p w14:paraId="71AD376E" w14:textId="77777777" w:rsidR="001B3AE7" w:rsidRDefault="001B3AE7" w:rsidP="00F535D4">
    <w:pPr>
      <w:pStyle w:val="BasicParagraph"/>
      <w:jc w:val="center"/>
      <w:rPr>
        <w:rFonts w:ascii="TimesNewRomanPS-BoldMT" w:hAnsi="TimesNewRomanPS-BoldMT" w:cs="TimesNewRomanPS-BoldMT"/>
        <w:b/>
        <w:bCs/>
        <w:caps/>
        <w:color w:val="004990"/>
        <w:sz w:val="18"/>
        <w:szCs w:val="18"/>
      </w:rPr>
    </w:pPr>
    <w:r>
      <w:rPr>
        <w:rFonts w:ascii="TimesNewRomanPS-BoldMT" w:hAnsi="TimesNewRomanPS-BoldMT" w:cs="TimesNewRomanPS-BoldMT"/>
        <w:b/>
        <w:bCs/>
        <w:caps/>
        <w:color w:val="004990"/>
        <w:sz w:val="18"/>
        <w:szCs w:val="18"/>
      </w:rPr>
      <w:t>ADMINISTRATIVE COUNCIL</w:t>
    </w:r>
  </w:p>
  <w:p w14:paraId="1D347392" w14:textId="77777777" w:rsidR="001B3AE7" w:rsidRDefault="001B3A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8F5E9" w14:textId="77777777" w:rsidR="001B3AE7" w:rsidRPr="00981A48" w:rsidRDefault="001B3AE7" w:rsidP="00F535D4">
    <w:pPr>
      <w:pStyle w:val="Header"/>
      <w:tabs>
        <w:tab w:val="clear" w:pos="4320"/>
        <w:tab w:val="center" w:pos="4680"/>
      </w:tabs>
      <w:jc w:val="center"/>
      <w:rPr>
        <w:sz w:val="18"/>
      </w:rPr>
    </w:pPr>
  </w:p>
  <w:p w14:paraId="631E90A8" w14:textId="77777777" w:rsidR="001B3AE7" w:rsidRPr="00981A48" w:rsidRDefault="001B3AE7" w:rsidP="00F535D4">
    <w:pPr>
      <w:pStyle w:val="BasicParagraph"/>
      <w:jc w:val="center"/>
      <w:rPr>
        <w:rFonts w:ascii="Cambria" w:hAnsi="Cambria" w:cs="Times New Roman"/>
        <w:color w:val="auto"/>
        <w:sz w:val="18"/>
      </w:rPr>
    </w:pPr>
  </w:p>
  <w:p w14:paraId="26A072E5" w14:textId="77777777" w:rsidR="001B3AE7" w:rsidRDefault="001B3A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740"/>
    <w:multiLevelType w:val="hybridMultilevel"/>
    <w:tmpl w:val="7F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F5571"/>
    <w:multiLevelType w:val="hybridMultilevel"/>
    <w:tmpl w:val="91AC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47AC7"/>
    <w:multiLevelType w:val="hybridMultilevel"/>
    <w:tmpl w:val="F184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40661"/>
    <w:multiLevelType w:val="hybridMultilevel"/>
    <w:tmpl w:val="D1A6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42617"/>
    <w:multiLevelType w:val="hybridMultilevel"/>
    <w:tmpl w:val="DD26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E09F1"/>
    <w:multiLevelType w:val="hybridMultilevel"/>
    <w:tmpl w:val="80769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77A6499"/>
    <w:multiLevelType w:val="hybridMultilevel"/>
    <w:tmpl w:val="8FCE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E1AF8"/>
    <w:multiLevelType w:val="hybridMultilevel"/>
    <w:tmpl w:val="825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D4C3B"/>
    <w:multiLevelType w:val="hybridMultilevel"/>
    <w:tmpl w:val="8830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D2928"/>
    <w:multiLevelType w:val="hybridMultilevel"/>
    <w:tmpl w:val="3E7A2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35232"/>
    <w:multiLevelType w:val="hybridMultilevel"/>
    <w:tmpl w:val="31609A90"/>
    <w:lvl w:ilvl="0" w:tplc="5600D99E">
      <w:start w:val="1"/>
      <w:numFmt w:val="upperRoman"/>
      <w:lvlText w:val="%1."/>
      <w:lvlJc w:val="left"/>
      <w:pPr>
        <w:ind w:left="1080" w:hanging="72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6"/>
  </w:num>
  <w:num w:numId="6">
    <w:abstractNumId w:val="5"/>
  </w:num>
  <w:num w:numId="7">
    <w:abstractNumId w:val="4"/>
  </w:num>
  <w:num w:numId="8">
    <w:abstractNumId w:val="1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01"/>
    <w:rsid w:val="00001BF8"/>
    <w:rsid w:val="000212B9"/>
    <w:rsid w:val="00022A01"/>
    <w:rsid w:val="00026670"/>
    <w:rsid w:val="000303E2"/>
    <w:rsid w:val="0003448D"/>
    <w:rsid w:val="00040724"/>
    <w:rsid w:val="000601E5"/>
    <w:rsid w:val="00060BB3"/>
    <w:rsid w:val="000617C8"/>
    <w:rsid w:val="00066E3B"/>
    <w:rsid w:val="00067653"/>
    <w:rsid w:val="00095A8E"/>
    <w:rsid w:val="000C1BB1"/>
    <w:rsid w:val="000C6EF4"/>
    <w:rsid w:val="000D5763"/>
    <w:rsid w:val="000E4AFA"/>
    <w:rsid w:val="000F16C9"/>
    <w:rsid w:val="000F3607"/>
    <w:rsid w:val="000F5F37"/>
    <w:rsid w:val="00102401"/>
    <w:rsid w:val="00114C37"/>
    <w:rsid w:val="001310EC"/>
    <w:rsid w:val="00145E73"/>
    <w:rsid w:val="00153D4D"/>
    <w:rsid w:val="00165B51"/>
    <w:rsid w:val="0017232C"/>
    <w:rsid w:val="001769D8"/>
    <w:rsid w:val="00192636"/>
    <w:rsid w:val="00194E26"/>
    <w:rsid w:val="001B025C"/>
    <w:rsid w:val="001B0E15"/>
    <w:rsid w:val="001B3AE7"/>
    <w:rsid w:val="001B5715"/>
    <w:rsid w:val="001C0CBA"/>
    <w:rsid w:val="001E0828"/>
    <w:rsid w:val="001E2004"/>
    <w:rsid w:val="001F08B0"/>
    <w:rsid w:val="001F3C76"/>
    <w:rsid w:val="001F4398"/>
    <w:rsid w:val="001F70BB"/>
    <w:rsid w:val="002004E7"/>
    <w:rsid w:val="00205B29"/>
    <w:rsid w:val="00210963"/>
    <w:rsid w:val="00210AFD"/>
    <w:rsid w:val="00231C40"/>
    <w:rsid w:val="00245603"/>
    <w:rsid w:val="00257B56"/>
    <w:rsid w:val="002800F1"/>
    <w:rsid w:val="00287D79"/>
    <w:rsid w:val="00294EB6"/>
    <w:rsid w:val="002A33A3"/>
    <w:rsid w:val="002A36D2"/>
    <w:rsid w:val="002B0E73"/>
    <w:rsid w:val="002B288D"/>
    <w:rsid w:val="002C0946"/>
    <w:rsid w:val="002D049F"/>
    <w:rsid w:val="002D4170"/>
    <w:rsid w:val="002D710A"/>
    <w:rsid w:val="002E365B"/>
    <w:rsid w:val="002F11D6"/>
    <w:rsid w:val="003002D2"/>
    <w:rsid w:val="0030787C"/>
    <w:rsid w:val="00311A21"/>
    <w:rsid w:val="00315B10"/>
    <w:rsid w:val="0031766B"/>
    <w:rsid w:val="0032420E"/>
    <w:rsid w:val="00324985"/>
    <w:rsid w:val="0034347C"/>
    <w:rsid w:val="00350522"/>
    <w:rsid w:val="00355E07"/>
    <w:rsid w:val="00362090"/>
    <w:rsid w:val="00363321"/>
    <w:rsid w:val="00367D8F"/>
    <w:rsid w:val="00375827"/>
    <w:rsid w:val="00376E8D"/>
    <w:rsid w:val="0038216B"/>
    <w:rsid w:val="0039014B"/>
    <w:rsid w:val="003D3895"/>
    <w:rsid w:val="003D588E"/>
    <w:rsid w:val="003E08D4"/>
    <w:rsid w:val="003E52B7"/>
    <w:rsid w:val="003F3326"/>
    <w:rsid w:val="003F4C0C"/>
    <w:rsid w:val="003F6B1E"/>
    <w:rsid w:val="004022C6"/>
    <w:rsid w:val="00411DED"/>
    <w:rsid w:val="00416FD4"/>
    <w:rsid w:val="0043048F"/>
    <w:rsid w:val="00436229"/>
    <w:rsid w:val="00441D11"/>
    <w:rsid w:val="00447D15"/>
    <w:rsid w:val="0045154B"/>
    <w:rsid w:val="00461FD1"/>
    <w:rsid w:val="00463717"/>
    <w:rsid w:val="00464715"/>
    <w:rsid w:val="004727AA"/>
    <w:rsid w:val="00491EB0"/>
    <w:rsid w:val="00494DA0"/>
    <w:rsid w:val="004959B8"/>
    <w:rsid w:val="004C06CF"/>
    <w:rsid w:val="004C468B"/>
    <w:rsid w:val="004C6EC6"/>
    <w:rsid w:val="005143C5"/>
    <w:rsid w:val="00537671"/>
    <w:rsid w:val="0056365E"/>
    <w:rsid w:val="005838D5"/>
    <w:rsid w:val="005839C0"/>
    <w:rsid w:val="00586122"/>
    <w:rsid w:val="00586E51"/>
    <w:rsid w:val="00592EF9"/>
    <w:rsid w:val="005958F9"/>
    <w:rsid w:val="005A0C19"/>
    <w:rsid w:val="005A3BA6"/>
    <w:rsid w:val="005A7DA7"/>
    <w:rsid w:val="005B00D1"/>
    <w:rsid w:val="005C25DA"/>
    <w:rsid w:val="005D47CA"/>
    <w:rsid w:val="005E174A"/>
    <w:rsid w:val="005E5F99"/>
    <w:rsid w:val="005F665F"/>
    <w:rsid w:val="006045C5"/>
    <w:rsid w:val="00607CDD"/>
    <w:rsid w:val="006149D5"/>
    <w:rsid w:val="00621488"/>
    <w:rsid w:val="006247A8"/>
    <w:rsid w:val="00624D21"/>
    <w:rsid w:val="006375B9"/>
    <w:rsid w:val="0065130B"/>
    <w:rsid w:val="00653E47"/>
    <w:rsid w:val="0066116C"/>
    <w:rsid w:val="00661B22"/>
    <w:rsid w:val="006661BE"/>
    <w:rsid w:val="00670AF7"/>
    <w:rsid w:val="0067566F"/>
    <w:rsid w:val="00693CCF"/>
    <w:rsid w:val="006B2FE9"/>
    <w:rsid w:val="006B61C3"/>
    <w:rsid w:val="006C0A3B"/>
    <w:rsid w:val="006D2806"/>
    <w:rsid w:val="006F2216"/>
    <w:rsid w:val="00701F95"/>
    <w:rsid w:val="00730FBE"/>
    <w:rsid w:val="007503D2"/>
    <w:rsid w:val="00753803"/>
    <w:rsid w:val="00753DDC"/>
    <w:rsid w:val="00754642"/>
    <w:rsid w:val="00756AAB"/>
    <w:rsid w:val="00772DE2"/>
    <w:rsid w:val="00774D33"/>
    <w:rsid w:val="00785688"/>
    <w:rsid w:val="007A1BBD"/>
    <w:rsid w:val="007A2573"/>
    <w:rsid w:val="007A2F02"/>
    <w:rsid w:val="007B0EC0"/>
    <w:rsid w:val="007C11BF"/>
    <w:rsid w:val="007D647A"/>
    <w:rsid w:val="007E4952"/>
    <w:rsid w:val="007E4D17"/>
    <w:rsid w:val="007F1897"/>
    <w:rsid w:val="007F6F07"/>
    <w:rsid w:val="0081154E"/>
    <w:rsid w:val="00812EE7"/>
    <w:rsid w:val="008218E8"/>
    <w:rsid w:val="00832440"/>
    <w:rsid w:val="0084144E"/>
    <w:rsid w:val="00852F91"/>
    <w:rsid w:val="008659BD"/>
    <w:rsid w:val="008671E3"/>
    <w:rsid w:val="00870712"/>
    <w:rsid w:val="0087252B"/>
    <w:rsid w:val="008A218D"/>
    <w:rsid w:val="008B1A46"/>
    <w:rsid w:val="008B3362"/>
    <w:rsid w:val="008B5BD4"/>
    <w:rsid w:val="008E1FCD"/>
    <w:rsid w:val="008F1B4B"/>
    <w:rsid w:val="00902600"/>
    <w:rsid w:val="00954815"/>
    <w:rsid w:val="009649F0"/>
    <w:rsid w:val="00965A07"/>
    <w:rsid w:val="00970C15"/>
    <w:rsid w:val="009714FE"/>
    <w:rsid w:val="00971580"/>
    <w:rsid w:val="00974A2A"/>
    <w:rsid w:val="0098271C"/>
    <w:rsid w:val="00995AB1"/>
    <w:rsid w:val="009B6A25"/>
    <w:rsid w:val="009D2F5E"/>
    <w:rsid w:val="009E6C49"/>
    <w:rsid w:val="009F4381"/>
    <w:rsid w:val="00A04382"/>
    <w:rsid w:val="00A04690"/>
    <w:rsid w:val="00A1704C"/>
    <w:rsid w:val="00A33BED"/>
    <w:rsid w:val="00A42F18"/>
    <w:rsid w:val="00A50B29"/>
    <w:rsid w:val="00A57BD8"/>
    <w:rsid w:val="00A7313F"/>
    <w:rsid w:val="00A80148"/>
    <w:rsid w:val="00AA7002"/>
    <w:rsid w:val="00AB0DD1"/>
    <w:rsid w:val="00AB2939"/>
    <w:rsid w:val="00AB45E5"/>
    <w:rsid w:val="00AC798B"/>
    <w:rsid w:val="00AD09F3"/>
    <w:rsid w:val="00AD7042"/>
    <w:rsid w:val="00AE09E2"/>
    <w:rsid w:val="00AE77F1"/>
    <w:rsid w:val="00AF4BD3"/>
    <w:rsid w:val="00B02035"/>
    <w:rsid w:val="00B0221A"/>
    <w:rsid w:val="00B10776"/>
    <w:rsid w:val="00B207C8"/>
    <w:rsid w:val="00B21877"/>
    <w:rsid w:val="00B2472D"/>
    <w:rsid w:val="00B30448"/>
    <w:rsid w:val="00B36360"/>
    <w:rsid w:val="00B36453"/>
    <w:rsid w:val="00B41502"/>
    <w:rsid w:val="00B51A1F"/>
    <w:rsid w:val="00B62B9D"/>
    <w:rsid w:val="00B70409"/>
    <w:rsid w:val="00B77C10"/>
    <w:rsid w:val="00B83471"/>
    <w:rsid w:val="00B96E2E"/>
    <w:rsid w:val="00B97869"/>
    <w:rsid w:val="00BA01C3"/>
    <w:rsid w:val="00BA31AF"/>
    <w:rsid w:val="00BB0DB7"/>
    <w:rsid w:val="00BB4ADA"/>
    <w:rsid w:val="00BC292B"/>
    <w:rsid w:val="00BC4C5E"/>
    <w:rsid w:val="00BC57C8"/>
    <w:rsid w:val="00BD183D"/>
    <w:rsid w:val="00BD2A6D"/>
    <w:rsid w:val="00BD45A6"/>
    <w:rsid w:val="00BD6549"/>
    <w:rsid w:val="00BD7DC2"/>
    <w:rsid w:val="00BE2C66"/>
    <w:rsid w:val="00BE7B81"/>
    <w:rsid w:val="00BF0E45"/>
    <w:rsid w:val="00BF5628"/>
    <w:rsid w:val="00C11302"/>
    <w:rsid w:val="00C24F35"/>
    <w:rsid w:val="00C316B4"/>
    <w:rsid w:val="00C33AFA"/>
    <w:rsid w:val="00C41360"/>
    <w:rsid w:val="00C4545D"/>
    <w:rsid w:val="00C56CCD"/>
    <w:rsid w:val="00C6425A"/>
    <w:rsid w:val="00C64A9F"/>
    <w:rsid w:val="00C6556C"/>
    <w:rsid w:val="00C920E2"/>
    <w:rsid w:val="00C97832"/>
    <w:rsid w:val="00CA1F2F"/>
    <w:rsid w:val="00CB552C"/>
    <w:rsid w:val="00CD7598"/>
    <w:rsid w:val="00CE0E8E"/>
    <w:rsid w:val="00CF0238"/>
    <w:rsid w:val="00D21CC9"/>
    <w:rsid w:val="00D3314A"/>
    <w:rsid w:val="00D4395B"/>
    <w:rsid w:val="00D51E6F"/>
    <w:rsid w:val="00D52A4B"/>
    <w:rsid w:val="00D57295"/>
    <w:rsid w:val="00D743B1"/>
    <w:rsid w:val="00D8016E"/>
    <w:rsid w:val="00D83B0A"/>
    <w:rsid w:val="00D97614"/>
    <w:rsid w:val="00DA2A3F"/>
    <w:rsid w:val="00DA44A0"/>
    <w:rsid w:val="00DB0DD3"/>
    <w:rsid w:val="00DB1E44"/>
    <w:rsid w:val="00DC42C0"/>
    <w:rsid w:val="00DD6E05"/>
    <w:rsid w:val="00DE0946"/>
    <w:rsid w:val="00DE1CFF"/>
    <w:rsid w:val="00DF37A4"/>
    <w:rsid w:val="00E00CA0"/>
    <w:rsid w:val="00E1320B"/>
    <w:rsid w:val="00E17AF1"/>
    <w:rsid w:val="00E2069B"/>
    <w:rsid w:val="00E2623F"/>
    <w:rsid w:val="00E303A5"/>
    <w:rsid w:val="00E55C04"/>
    <w:rsid w:val="00E733CD"/>
    <w:rsid w:val="00E838CE"/>
    <w:rsid w:val="00E941D0"/>
    <w:rsid w:val="00E96A8B"/>
    <w:rsid w:val="00EB6505"/>
    <w:rsid w:val="00EC5E27"/>
    <w:rsid w:val="00EE20C5"/>
    <w:rsid w:val="00EE4AB9"/>
    <w:rsid w:val="00EE5CA7"/>
    <w:rsid w:val="00EE655D"/>
    <w:rsid w:val="00EF44B5"/>
    <w:rsid w:val="00F247F3"/>
    <w:rsid w:val="00F25769"/>
    <w:rsid w:val="00F42847"/>
    <w:rsid w:val="00F50692"/>
    <w:rsid w:val="00F50D7C"/>
    <w:rsid w:val="00F535D4"/>
    <w:rsid w:val="00F631AE"/>
    <w:rsid w:val="00F901C2"/>
    <w:rsid w:val="00F91299"/>
    <w:rsid w:val="00F93310"/>
    <w:rsid w:val="00F9527B"/>
    <w:rsid w:val="00FA7460"/>
    <w:rsid w:val="00FB18FF"/>
    <w:rsid w:val="00FB5BD2"/>
    <w:rsid w:val="00FB73DC"/>
    <w:rsid w:val="00FB79CD"/>
    <w:rsid w:val="00FC53A8"/>
    <w:rsid w:val="00FD7259"/>
    <w:rsid w:val="00FE41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9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Web 3" w:unhideWhenUsed="0"/>
    <w:lsdException w:name="Table Grid" w:unhideWhenUsed="0"/>
    <w:lsdException w:name="Table Theme"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86654"/>
  </w:style>
  <w:style w:type="paragraph" w:styleId="Heading3">
    <w:name w:val="heading 3"/>
    <w:basedOn w:val="Normal"/>
    <w:next w:val="Normal"/>
    <w:link w:val="Heading3Char"/>
    <w:rsid w:val="00FB5B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01"/>
    <w:pPr>
      <w:tabs>
        <w:tab w:val="center" w:pos="4320"/>
        <w:tab w:val="right" w:pos="8640"/>
      </w:tabs>
    </w:pPr>
  </w:style>
  <w:style w:type="character" w:customStyle="1" w:styleId="HeaderChar">
    <w:name w:val="Header Char"/>
    <w:basedOn w:val="DefaultParagraphFont"/>
    <w:link w:val="Header"/>
    <w:uiPriority w:val="99"/>
    <w:rsid w:val="00102401"/>
  </w:style>
  <w:style w:type="paragraph" w:styleId="Footer">
    <w:name w:val="footer"/>
    <w:basedOn w:val="Normal"/>
    <w:link w:val="FooterChar"/>
    <w:uiPriority w:val="99"/>
    <w:unhideWhenUsed/>
    <w:rsid w:val="00102401"/>
    <w:pPr>
      <w:tabs>
        <w:tab w:val="center" w:pos="4320"/>
        <w:tab w:val="right" w:pos="8640"/>
      </w:tabs>
    </w:pPr>
  </w:style>
  <w:style w:type="character" w:customStyle="1" w:styleId="FooterChar">
    <w:name w:val="Footer Char"/>
    <w:basedOn w:val="DefaultParagraphFont"/>
    <w:link w:val="Footer"/>
    <w:uiPriority w:val="99"/>
    <w:rsid w:val="00102401"/>
  </w:style>
  <w:style w:type="table" w:styleId="LightShading-Accent1">
    <w:name w:val="Light Shading Accent 1"/>
    <w:basedOn w:val="TableNormal"/>
    <w:uiPriority w:val="60"/>
    <w:rsid w:val="00102401"/>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4A7C8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7D514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E303A5"/>
    <w:rPr>
      <w:color w:val="0000FF" w:themeColor="hyperlink"/>
      <w:u w:val="single"/>
    </w:rPr>
  </w:style>
  <w:style w:type="paragraph" w:styleId="ListParagraph">
    <w:name w:val="List Paragraph"/>
    <w:basedOn w:val="Normal"/>
    <w:uiPriority w:val="34"/>
    <w:qFormat/>
    <w:rsid w:val="00E303A5"/>
    <w:pPr>
      <w:ind w:left="720"/>
      <w:contextualSpacing/>
    </w:pPr>
    <w:rPr>
      <w:rFonts w:asciiTheme="minorHAnsi" w:eastAsiaTheme="minorEastAsia" w:hAnsiTheme="minorHAnsi" w:cstheme="minorBidi"/>
    </w:rPr>
  </w:style>
  <w:style w:type="paragraph" w:styleId="BalloonText">
    <w:name w:val="Balloon Text"/>
    <w:basedOn w:val="Normal"/>
    <w:link w:val="BalloonTextChar"/>
    <w:semiHidden/>
    <w:unhideWhenUsed/>
    <w:rsid w:val="00B96E2E"/>
    <w:rPr>
      <w:rFonts w:ascii="Tahoma" w:hAnsi="Tahoma" w:cs="Tahoma"/>
      <w:sz w:val="16"/>
      <w:szCs w:val="16"/>
    </w:rPr>
  </w:style>
  <w:style w:type="character" w:customStyle="1" w:styleId="BalloonTextChar">
    <w:name w:val="Balloon Text Char"/>
    <w:basedOn w:val="DefaultParagraphFont"/>
    <w:link w:val="BalloonText"/>
    <w:semiHidden/>
    <w:rsid w:val="00B96E2E"/>
    <w:rPr>
      <w:rFonts w:ascii="Tahoma" w:hAnsi="Tahoma" w:cs="Tahoma"/>
      <w:sz w:val="16"/>
      <w:szCs w:val="16"/>
    </w:rPr>
  </w:style>
  <w:style w:type="paragraph" w:styleId="NormalWeb">
    <w:name w:val="Normal (Web)"/>
    <w:basedOn w:val="Normal"/>
    <w:rsid w:val="00BF0E45"/>
    <w:pPr>
      <w:spacing w:before="100" w:beforeAutospacing="1" w:after="100" w:afterAutospacing="1"/>
    </w:pPr>
    <w:rPr>
      <w:rFonts w:ascii="Times New Roman" w:eastAsia="Times New Roman" w:hAnsi="Times New Roman"/>
    </w:rPr>
  </w:style>
  <w:style w:type="paragraph" w:customStyle="1" w:styleId="Default">
    <w:name w:val="Default"/>
    <w:rsid w:val="00BF0E45"/>
    <w:pPr>
      <w:widowControl w:val="0"/>
      <w:autoSpaceDE w:val="0"/>
      <w:autoSpaceDN w:val="0"/>
      <w:adjustRightInd w:val="0"/>
    </w:pPr>
    <w:rPr>
      <w:rFonts w:ascii="Palatino Linotype" w:eastAsia="Times New Roman" w:hAnsi="Palatino Linotype" w:cs="Palatino Linotype"/>
      <w:color w:val="000000"/>
    </w:rPr>
  </w:style>
  <w:style w:type="character" w:customStyle="1" w:styleId="apple-converted-space">
    <w:name w:val="apple-converted-space"/>
    <w:basedOn w:val="DefaultParagraphFont"/>
    <w:rsid w:val="00774D33"/>
  </w:style>
  <w:style w:type="character" w:customStyle="1" w:styleId="Heading3Char">
    <w:name w:val="Heading 3 Char"/>
    <w:basedOn w:val="DefaultParagraphFont"/>
    <w:link w:val="Heading3"/>
    <w:rsid w:val="00FB5BD2"/>
    <w:rPr>
      <w:rFonts w:asciiTheme="majorHAnsi" w:eastAsiaTheme="majorEastAsia" w:hAnsiTheme="majorHAnsi" w:cstheme="majorBidi"/>
      <w:b/>
      <w:bCs/>
      <w:color w:val="4F81BD" w:themeColor="accent1"/>
    </w:rPr>
  </w:style>
  <w:style w:type="character" w:customStyle="1" w:styleId="aqj">
    <w:name w:val="aqj"/>
    <w:basedOn w:val="DefaultParagraphFont"/>
    <w:rsid w:val="00D57295"/>
  </w:style>
  <w:style w:type="character" w:customStyle="1" w:styleId="il">
    <w:name w:val="il"/>
    <w:basedOn w:val="DefaultParagraphFont"/>
    <w:rsid w:val="00D57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Table Web 3" w:unhideWhenUsed="0"/>
    <w:lsdException w:name="Table Grid" w:unhideWhenUsed="0"/>
    <w:lsdException w:name="Table Theme"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86654"/>
  </w:style>
  <w:style w:type="paragraph" w:styleId="Heading3">
    <w:name w:val="heading 3"/>
    <w:basedOn w:val="Normal"/>
    <w:next w:val="Normal"/>
    <w:link w:val="Heading3Char"/>
    <w:rsid w:val="00FB5B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01"/>
    <w:pPr>
      <w:tabs>
        <w:tab w:val="center" w:pos="4320"/>
        <w:tab w:val="right" w:pos="8640"/>
      </w:tabs>
    </w:pPr>
  </w:style>
  <w:style w:type="character" w:customStyle="1" w:styleId="HeaderChar">
    <w:name w:val="Header Char"/>
    <w:basedOn w:val="DefaultParagraphFont"/>
    <w:link w:val="Header"/>
    <w:uiPriority w:val="99"/>
    <w:rsid w:val="00102401"/>
  </w:style>
  <w:style w:type="paragraph" w:styleId="Footer">
    <w:name w:val="footer"/>
    <w:basedOn w:val="Normal"/>
    <w:link w:val="FooterChar"/>
    <w:uiPriority w:val="99"/>
    <w:unhideWhenUsed/>
    <w:rsid w:val="00102401"/>
    <w:pPr>
      <w:tabs>
        <w:tab w:val="center" w:pos="4320"/>
        <w:tab w:val="right" w:pos="8640"/>
      </w:tabs>
    </w:pPr>
  </w:style>
  <w:style w:type="character" w:customStyle="1" w:styleId="FooterChar">
    <w:name w:val="Footer Char"/>
    <w:basedOn w:val="DefaultParagraphFont"/>
    <w:link w:val="Footer"/>
    <w:uiPriority w:val="99"/>
    <w:rsid w:val="00102401"/>
  </w:style>
  <w:style w:type="table" w:styleId="LightShading-Accent1">
    <w:name w:val="Light Shading Accent 1"/>
    <w:basedOn w:val="TableNormal"/>
    <w:uiPriority w:val="60"/>
    <w:rsid w:val="00102401"/>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4A7C8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7D514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E303A5"/>
    <w:rPr>
      <w:color w:val="0000FF" w:themeColor="hyperlink"/>
      <w:u w:val="single"/>
    </w:rPr>
  </w:style>
  <w:style w:type="paragraph" w:styleId="ListParagraph">
    <w:name w:val="List Paragraph"/>
    <w:basedOn w:val="Normal"/>
    <w:uiPriority w:val="34"/>
    <w:qFormat/>
    <w:rsid w:val="00E303A5"/>
    <w:pPr>
      <w:ind w:left="720"/>
      <w:contextualSpacing/>
    </w:pPr>
    <w:rPr>
      <w:rFonts w:asciiTheme="minorHAnsi" w:eastAsiaTheme="minorEastAsia" w:hAnsiTheme="minorHAnsi" w:cstheme="minorBidi"/>
    </w:rPr>
  </w:style>
  <w:style w:type="paragraph" w:styleId="BalloonText">
    <w:name w:val="Balloon Text"/>
    <w:basedOn w:val="Normal"/>
    <w:link w:val="BalloonTextChar"/>
    <w:semiHidden/>
    <w:unhideWhenUsed/>
    <w:rsid w:val="00B96E2E"/>
    <w:rPr>
      <w:rFonts w:ascii="Tahoma" w:hAnsi="Tahoma" w:cs="Tahoma"/>
      <w:sz w:val="16"/>
      <w:szCs w:val="16"/>
    </w:rPr>
  </w:style>
  <w:style w:type="character" w:customStyle="1" w:styleId="BalloonTextChar">
    <w:name w:val="Balloon Text Char"/>
    <w:basedOn w:val="DefaultParagraphFont"/>
    <w:link w:val="BalloonText"/>
    <w:semiHidden/>
    <w:rsid w:val="00B96E2E"/>
    <w:rPr>
      <w:rFonts w:ascii="Tahoma" w:hAnsi="Tahoma" w:cs="Tahoma"/>
      <w:sz w:val="16"/>
      <w:szCs w:val="16"/>
    </w:rPr>
  </w:style>
  <w:style w:type="paragraph" w:styleId="NormalWeb">
    <w:name w:val="Normal (Web)"/>
    <w:basedOn w:val="Normal"/>
    <w:rsid w:val="00BF0E45"/>
    <w:pPr>
      <w:spacing w:before="100" w:beforeAutospacing="1" w:after="100" w:afterAutospacing="1"/>
    </w:pPr>
    <w:rPr>
      <w:rFonts w:ascii="Times New Roman" w:eastAsia="Times New Roman" w:hAnsi="Times New Roman"/>
    </w:rPr>
  </w:style>
  <w:style w:type="paragraph" w:customStyle="1" w:styleId="Default">
    <w:name w:val="Default"/>
    <w:rsid w:val="00BF0E45"/>
    <w:pPr>
      <w:widowControl w:val="0"/>
      <w:autoSpaceDE w:val="0"/>
      <w:autoSpaceDN w:val="0"/>
      <w:adjustRightInd w:val="0"/>
    </w:pPr>
    <w:rPr>
      <w:rFonts w:ascii="Palatino Linotype" w:eastAsia="Times New Roman" w:hAnsi="Palatino Linotype" w:cs="Palatino Linotype"/>
      <w:color w:val="000000"/>
    </w:rPr>
  </w:style>
  <w:style w:type="character" w:customStyle="1" w:styleId="apple-converted-space">
    <w:name w:val="apple-converted-space"/>
    <w:basedOn w:val="DefaultParagraphFont"/>
    <w:rsid w:val="00774D33"/>
  </w:style>
  <w:style w:type="character" w:customStyle="1" w:styleId="Heading3Char">
    <w:name w:val="Heading 3 Char"/>
    <w:basedOn w:val="DefaultParagraphFont"/>
    <w:link w:val="Heading3"/>
    <w:rsid w:val="00FB5BD2"/>
    <w:rPr>
      <w:rFonts w:asciiTheme="majorHAnsi" w:eastAsiaTheme="majorEastAsia" w:hAnsiTheme="majorHAnsi" w:cstheme="majorBidi"/>
      <w:b/>
      <w:bCs/>
      <w:color w:val="4F81BD" w:themeColor="accent1"/>
    </w:rPr>
  </w:style>
  <w:style w:type="character" w:customStyle="1" w:styleId="aqj">
    <w:name w:val="aqj"/>
    <w:basedOn w:val="DefaultParagraphFont"/>
    <w:rsid w:val="00D57295"/>
  </w:style>
  <w:style w:type="character" w:customStyle="1" w:styleId="il">
    <w:name w:val="il"/>
    <w:basedOn w:val="DefaultParagraphFont"/>
    <w:rsid w:val="00D5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03417">
      <w:bodyDiv w:val="1"/>
      <w:marLeft w:val="0"/>
      <w:marRight w:val="0"/>
      <w:marTop w:val="0"/>
      <w:marBottom w:val="0"/>
      <w:divBdr>
        <w:top w:val="none" w:sz="0" w:space="0" w:color="auto"/>
        <w:left w:val="none" w:sz="0" w:space="0" w:color="auto"/>
        <w:bottom w:val="none" w:sz="0" w:space="0" w:color="auto"/>
        <w:right w:val="none" w:sz="0" w:space="0" w:color="auto"/>
      </w:divBdr>
    </w:div>
    <w:div w:id="822164773">
      <w:bodyDiv w:val="1"/>
      <w:marLeft w:val="0"/>
      <w:marRight w:val="0"/>
      <w:marTop w:val="0"/>
      <w:marBottom w:val="0"/>
      <w:divBdr>
        <w:top w:val="none" w:sz="0" w:space="0" w:color="auto"/>
        <w:left w:val="none" w:sz="0" w:space="0" w:color="auto"/>
        <w:bottom w:val="none" w:sz="0" w:space="0" w:color="auto"/>
        <w:right w:val="none" w:sz="0" w:space="0" w:color="auto"/>
      </w:divBdr>
    </w:div>
    <w:div w:id="993292446">
      <w:bodyDiv w:val="1"/>
      <w:marLeft w:val="0"/>
      <w:marRight w:val="0"/>
      <w:marTop w:val="0"/>
      <w:marBottom w:val="0"/>
      <w:divBdr>
        <w:top w:val="none" w:sz="0" w:space="0" w:color="auto"/>
        <w:left w:val="none" w:sz="0" w:space="0" w:color="auto"/>
        <w:bottom w:val="none" w:sz="0" w:space="0" w:color="auto"/>
        <w:right w:val="none" w:sz="0" w:space="0" w:color="auto"/>
      </w:divBdr>
      <w:divsChild>
        <w:div w:id="1400713469">
          <w:marLeft w:val="0"/>
          <w:marRight w:val="0"/>
          <w:marTop w:val="0"/>
          <w:marBottom w:val="0"/>
          <w:divBdr>
            <w:top w:val="none" w:sz="0" w:space="0" w:color="auto"/>
            <w:left w:val="none" w:sz="0" w:space="0" w:color="auto"/>
            <w:bottom w:val="none" w:sz="0" w:space="0" w:color="auto"/>
            <w:right w:val="none" w:sz="0" w:space="0" w:color="auto"/>
          </w:divBdr>
        </w:div>
        <w:div w:id="1880898219">
          <w:marLeft w:val="0"/>
          <w:marRight w:val="0"/>
          <w:marTop w:val="0"/>
          <w:marBottom w:val="0"/>
          <w:divBdr>
            <w:top w:val="none" w:sz="0" w:space="0" w:color="auto"/>
            <w:left w:val="none" w:sz="0" w:space="0" w:color="auto"/>
            <w:bottom w:val="none" w:sz="0" w:space="0" w:color="auto"/>
            <w:right w:val="none" w:sz="0" w:space="0" w:color="auto"/>
          </w:divBdr>
        </w:div>
        <w:div w:id="1316951757">
          <w:marLeft w:val="0"/>
          <w:marRight w:val="0"/>
          <w:marTop w:val="0"/>
          <w:marBottom w:val="0"/>
          <w:divBdr>
            <w:top w:val="none" w:sz="0" w:space="0" w:color="auto"/>
            <w:left w:val="none" w:sz="0" w:space="0" w:color="auto"/>
            <w:bottom w:val="none" w:sz="0" w:space="0" w:color="auto"/>
            <w:right w:val="none" w:sz="0" w:space="0" w:color="auto"/>
          </w:divBdr>
        </w:div>
      </w:divsChild>
    </w:div>
    <w:div w:id="1056512382">
      <w:bodyDiv w:val="1"/>
      <w:marLeft w:val="0"/>
      <w:marRight w:val="0"/>
      <w:marTop w:val="0"/>
      <w:marBottom w:val="0"/>
      <w:divBdr>
        <w:top w:val="none" w:sz="0" w:space="0" w:color="auto"/>
        <w:left w:val="none" w:sz="0" w:space="0" w:color="auto"/>
        <w:bottom w:val="none" w:sz="0" w:space="0" w:color="auto"/>
        <w:right w:val="none" w:sz="0" w:space="0" w:color="auto"/>
      </w:divBdr>
    </w:div>
    <w:div w:id="1149710304">
      <w:bodyDiv w:val="1"/>
      <w:marLeft w:val="0"/>
      <w:marRight w:val="0"/>
      <w:marTop w:val="0"/>
      <w:marBottom w:val="0"/>
      <w:divBdr>
        <w:top w:val="none" w:sz="0" w:space="0" w:color="auto"/>
        <w:left w:val="none" w:sz="0" w:space="0" w:color="auto"/>
        <w:bottom w:val="none" w:sz="0" w:space="0" w:color="auto"/>
        <w:right w:val="none" w:sz="0" w:space="0" w:color="auto"/>
      </w:divBdr>
      <w:divsChild>
        <w:div w:id="2127498856">
          <w:marLeft w:val="0"/>
          <w:marRight w:val="0"/>
          <w:marTop w:val="0"/>
          <w:marBottom w:val="0"/>
          <w:divBdr>
            <w:top w:val="none" w:sz="0" w:space="0" w:color="auto"/>
            <w:left w:val="none" w:sz="0" w:space="0" w:color="auto"/>
            <w:bottom w:val="none" w:sz="0" w:space="0" w:color="auto"/>
            <w:right w:val="none" w:sz="0" w:space="0" w:color="auto"/>
          </w:divBdr>
        </w:div>
      </w:divsChild>
    </w:div>
    <w:div w:id="1447193782">
      <w:bodyDiv w:val="1"/>
      <w:marLeft w:val="0"/>
      <w:marRight w:val="0"/>
      <w:marTop w:val="0"/>
      <w:marBottom w:val="0"/>
      <w:divBdr>
        <w:top w:val="none" w:sz="0" w:space="0" w:color="auto"/>
        <w:left w:val="none" w:sz="0" w:space="0" w:color="auto"/>
        <w:bottom w:val="none" w:sz="0" w:space="0" w:color="auto"/>
        <w:right w:val="none" w:sz="0" w:space="0" w:color="auto"/>
      </w:divBdr>
    </w:div>
    <w:div w:id="1999381462">
      <w:bodyDiv w:val="1"/>
      <w:marLeft w:val="0"/>
      <w:marRight w:val="0"/>
      <w:marTop w:val="0"/>
      <w:marBottom w:val="0"/>
      <w:divBdr>
        <w:top w:val="none" w:sz="0" w:space="0" w:color="auto"/>
        <w:left w:val="none" w:sz="0" w:space="0" w:color="auto"/>
        <w:bottom w:val="none" w:sz="0" w:space="0" w:color="auto"/>
        <w:right w:val="none" w:sz="0" w:space="0" w:color="auto"/>
      </w:divBdr>
      <w:divsChild>
        <w:div w:id="2066945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llesley.edu/AdminCouncil/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llesley.edu/hr/empdev/othertrai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 Design</dc:creator>
  <cp:lastModifiedBy>klancas2</cp:lastModifiedBy>
  <cp:revision>2</cp:revision>
  <cp:lastPrinted>2018-04-06T17:57:00Z</cp:lastPrinted>
  <dcterms:created xsi:type="dcterms:W3CDTF">2018-08-28T14:22:00Z</dcterms:created>
  <dcterms:modified xsi:type="dcterms:W3CDTF">2018-08-28T14:22:00Z</dcterms:modified>
</cp:coreProperties>
</file>